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76" w:rsidRDefault="00555276" w:rsidP="0055527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555276" w:rsidRDefault="00555276" w:rsidP="0055527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555276" w:rsidRDefault="00555276" w:rsidP="00555276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555276" w:rsidRDefault="00555276" w:rsidP="00555276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e"/>
            <w:color w:val="000000"/>
            <w:lang w:val="en-US"/>
          </w:rPr>
          <w:t>zpmsspudozh</w:t>
        </w:r>
        <w:r>
          <w:rPr>
            <w:rStyle w:val="ae"/>
            <w:color w:val="000000"/>
          </w:rPr>
          <w:t>@</w:t>
        </w:r>
        <w:r>
          <w:rPr>
            <w:rStyle w:val="ae"/>
            <w:color w:val="000000"/>
            <w:lang w:val="en-US"/>
          </w:rPr>
          <w:t>yandex</w:t>
        </w:r>
        <w:r>
          <w:rPr>
            <w:rStyle w:val="ae"/>
            <w:color w:val="000000"/>
          </w:rPr>
          <w:t>.</w:t>
        </w:r>
        <w:r>
          <w:rPr>
            <w:rStyle w:val="ae"/>
            <w:color w:val="000000"/>
            <w:lang w:val="en-US"/>
          </w:rPr>
          <w:t>ru</w:t>
        </w:r>
      </w:hyperlink>
    </w:p>
    <w:p w:rsidR="00555276" w:rsidRDefault="00555276" w:rsidP="005552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5276" w:rsidRDefault="00555276" w:rsidP="005552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55276" w:rsidRDefault="00555276" w:rsidP="005552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555276" w:rsidRDefault="00555276" w:rsidP="005552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555276" w:rsidRDefault="00555276" w:rsidP="00555276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«Адаптивная физическая культура»</w:t>
      </w:r>
    </w:p>
    <w:p w:rsidR="00555276" w:rsidRDefault="00555276" w:rsidP="005552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5276" w:rsidRDefault="00555276" w:rsidP="00555276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555276" w:rsidRDefault="00555276" w:rsidP="00555276">
      <w:pPr>
        <w:pStyle w:val="af"/>
        <w:rPr>
          <w:rFonts w:ascii="Times New Roman" w:hAnsi="Times New Roman"/>
          <w:sz w:val="34"/>
          <w:szCs w:val="28"/>
        </w:rPr>
      </w:pPr>
    </w:p>
    <w:p w:rsidR="00555276" w:rsidRDefault="00555276" w:rsidP="00555276">
      <w:pPr>
        <w:rPr>
          <w:rFonts w:ascii="Times New Roman" w:hAnsi="Times New Roman"/>
        </w:rPr>
      </w:pPr>
    </w:p>
    <w:p w:rsidR="00555276" w:rsidRDefault="00555276" w:rsidP="00555276">
      <w:pPr>
        <w:rPr>
          <w:rFonts w:ascii="Times New Roman" w:hAnsi="Times New Roman"/>
        </w:rPr>
      </w:pPr>
    </w:p>
    <w:p w:rsidR="00555276" w:rsidRDefault="00555276" w:rsidP="00555276">
      <w:pPr>
        <w:jc w:val="right"/>
        <w:rPr>
          <w:rFonts w:ascii="Times New Roman" w:hAnsi="Times New Roman"/>
        </w:rPr>
      </w:pPr>
    </w:p>
    <w:p w:rsidR="00555276" w:rsidRDefault="00555276" w:rsidP="00555276">
      <w:pPr>
        <w:rPr>
          <w:rFonts w:ascii="Times New Roman" w:hAnsi="Times New Roman"/>
        </w:rPr>
      </w:pPr>
    </w:p>
    <w:p w:rsidR="00555276" w:rsidRDefault="00555276" w:rsidP="00555276">
      <w:pPr>
        <w:rPr>
          <w:rFonts w:ascii="Times New Roman" w:hAnsi="Times New Roman"/>
        </w:rPr>
      </w:pPr>
    </w:p>
    <w:p w:rsidR="00555276" w:rsidRDefault="00555276" w:rsidP="00555276">
      <w:pPr>
        <w:rPr>
          <w:rFonts w:ascii="Times New Roman" w:hAnsi="Times New Roman"/>
        </w:rPr>
      </w:pPr>
    </w:p>
    <w:p w:rsidR="00555276" w:rsidRDefault="00555276" w:rsidP="00555276">
      <w:pPr>
        <w:rPr>
          <w:rFonts w:ascii="Times New Roman" w:hAnsi="Times New Roman"/>
        </w:rPr>
      </w:pPr>
    </w:p>
    <w:p w:rsidR="00555276" w:rsidRDefault="00555276" w:rsidP="00555276">
      <w:pPr>
        <w:rPr>
          <w:rFonts w:ascii="Times New Roman" w:hAnsi="Times New Roman"/>
        </w:rPr>
      </w:pPr>
    </w:p>
    <w:p w:rsidR="00555276" w:rsidRDefault="00555276" w:rsidP="00555276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555276" w:rsidRDefault="00555276" w:rsidP="00555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5276" w:rsidRDefault="00555276" w:rsidP="0055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276" w:rsidRDefault="00555276" w:rsidP="00555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5276" w:rsidRDefault="00555276" w:rsidP="00555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5276" w:rsidRDefault="00555276" w:rsidP="005552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5276" w:rsidRDefault="00555276" w:rsidP="005552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555276" w:rsidRDefault="00555276" w:rsidP="00555276">
      <w:pPr>
        <w:jc w:val="center"/>
        <w:rPr>
          <w:rFonts w:ascii="Times New Roman" w:hAnsi="Times New Roman"/>
        </w:rPr>
      </w:pPr>
    </w:p>
    <w:p w:rsidR="00555276" w:rsidRDefault="00555276" w:rsidP="00555276">
      <w:pPr>
        <w:jc w:val="center"/>
        <w:rPr>
          <w:rFonts w:ascii="Times New Roman" w:hAnsi="Times New Roman"/>
        </w:rPr>
      </w:pPr>
    </w:p>
    <w:p w:rsidR="00555276" w:rsidRDefault="00555276" w:rsidP="00555276">
      <w:pPr>
        <w:jc w:val="center"/>
        <w:rPr>
          <w:rFonts w:ascii="Times New Roman" w:hAnsi="Times New Roman"/>
        </w:rPr>
      </w:pPr>
    </w:p>
    <w:p w:rsidR="00555276" w:rsidRDefault="00555276" w:rsidP="00555276">
      <w:pPr>
        <w:jc w:val="center"/>
        <w:rPr>
          <w:rFonts w:ascii="Times New Roman" w:hAnsi="Times New Roman"/>
        </w:rPr>
      </w:pPr>
    </w:p>
    <w:p w:rsidR="00555276" w:rsidRDefault="00555276" w:rsidP="005552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555276" w:rsidRDefault="00555276" w:rsidP="00555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555276" w:rsidRDefault="00555276" w:rsidP="00555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555276" w:rsidRDefault="00555276" w:rsidP="00555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555276" w:rsidRDefault="00555276" w:rsidP="00555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555276" w:rsidRDefault="00555276" w:rsidP="00555276">
      <w:pPr>
        <w:jc w:val="center"/>
        <w:rPr>
          <w:rFonts w:ascii="Times New Roman" w:hAnsi="Times New Roman"/>
        </w:rPr>
      </w:pPr>
    </w:p>
    <w:p w:rsidR="003E0031" w:rsidRDefault="00AD564A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E0031" w:rsidRPr="00555276" w:rsidRDefault="00AD564A" w:rsidP="000749C8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44136722"/>
      <w:r w:rsidRPr="005552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3E0031" w:rsidRPr="00555276" w:rsidRDefault="003E0031">
      <w:pPr>
        <w:rPr>
          <w:rFonts w:ascii="Times New Roman" w:hAnsi="Times New Roman" w:cs="Times New Roman"/>
          <w:sz w:val="24"/>
          <w:szCs w:val="24"/>
        </w:rPr>
      </w:pPr>
    </w:p>
    <w:p w:rsidR="003E0031" w:rsidRPr="00555276" w:rsidRDefault="00AD56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0">
        <w:r w:rsidRPr="0055527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https://clck.ru/33NMkR</w:t>
        </w:r>
      </w:hyperlink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3E0031" w:rsidRPr="00555276" w:rsidRDefault="00AD56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3E0031" w:rsidRPr="00555276" w:rsidRDefault="00AD56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:rsidR="003E0031" w:rsidRPr="00555276" w:rsidRDefault="00AD5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3E0031" w:rsidRPr="00555276" w:rsidRDefault="00AD5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Цель учебного предмета – </w:t>
      </w: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3E0031" w:rsidRPr="00555276" w:rsidRDefault="00AD5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3E0031" w:rsidRPr="00555276" w:rsidRDefault="00AD5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физической культуре и спорту;</w:t>
      </w:r>
    </w:p>
    <w:p w:rsidR="003E0031" w:rsidRPr="00555276" w:rsidRDefault="00AD5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3E0031" w:rsidRPr="00555276" w:rsidRDefault="00AD5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3E0031" w:rsidRPr="00555276" w:rsidRDefault="00AD5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нравственных качеств и свойств личности;</w:t>
      </w:r>
    </w:p>
    <w:p w:rsidR="003E0031" w:rsidRPr="00555276" w:rsidRDefault="00AD5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содействие </w:t>
      </w:r>
      <w:proofErr w:type="spellStart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</w:t>
      </w:r>
      <w:proofErr w:type="spellEnd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- патриотической подготовке.</w:t>
      </w:r>
    </w:p>
    <w:p w:rsidR="003E0031" w:rsidRPr="00555276" w:rsidRDefault="00AD5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«Адаптивная физическая культура» в 7 классе определяет следующие задачи:</w:t>
      </w:r>
    </w:p>
    <w:p w:rsidR="003E0031" w:rsidRPr="00555276" w:rsidRDefault="00AD5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учебного предмета: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метать мяч на дальность и в цель;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техники выполнения строевых команд и перестроений;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совершенствования умения передвигаться на лыжах изученными способами;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мотивации к здоровому образу жизни;</w:t>
      </w:r>
    </w:p>
    <w:p w:rsidR="003E0031" w:rsidRPr="00555276" w:rsidRDefault="00AD5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совершенствование техники и приемов в спортивных играх. </w:t>
      </w:r>
    </w:p>
    <w:p w:rsidR="000749C8" w:rsidRPr="00555276" w:rsidRDefault="000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9C8" w:rsidRPr="00555276" w:rsidRDefault="000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9C8" w:rsidRPr="00555276" w:rsidRDefault="000749C8" w:rsidP="000749C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3E0031" w:rsidRPr="00555276" w:rsidRDefault="00AD5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hAnsi="Times New Roman" w:cs="Times New Roman"/>
          <w:sz w:val="24"/>
          <w:szCs w:val="24"/>
        </w:rPr>
        <w:br w:type="page"/>
      </w:r>
    </w:p>
    <w:p w:rsidR="003E0031" w:rsidRPr="00555276" w:rsidRDefault="005D4A1F" w:rsidP="005D4A1F">
      <w:pPr>
        <w:pStyle w:val="2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" w:name="_Toc144136723"/>
      <w:r w:rsidRPr="005552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СОДЕРЖАНИЕ </w:t>
      </w:r>
      <w:r w:rsidR="00DA6BAA" w:rsidRPr="005552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ОБУЧЕНИЯ</w:t>
      </w:r>
      <w:bookmarkEnd w:id="1"/>
    </w:p>
    <w:p w:rsidR="003E0031" w:rsidRPr="00555276" w:rsidRDefault="003E00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031" w:rsidRPr="00555276" w:rsidRDefault="00AD5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:rsidR="003E0031" w:rsidRPr="00555276" w:rsidRDefault="00AD56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Программой предусмотрены следующие виды работы:</w:t>
      </w:r>
    </w:p>
    <w:p w:rsidR="003E0031" w:rsidRPr="00555276" w:rsidRDefault="00AD56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3E0031" w:rsidRPr="00555276" w:rsidRDefault="00AD56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физических упражнений на основе показа учителя;</w:t>
      </w:r>
    </w:p>
    <w:p w:rsidR="003E0031" w:rsidRPr="00555276" w:rsidRDefault="00AD56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:rsidR="003E0031" w:rsidRPr="00555276" w:rsidRDefault="00AD56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выполнение упражнений;</w:t>
      </w:r>
    </w:p>
    <w:p w:rsidR="003E0031" w:rsidRPr="00555276" w:rsidRDefault="00AD56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 тренирующем режиме;</w:t>
      </w:r>
    </w:p>
    <w:p w:rsidR="003E0031" w:rsidRPr="00555276" w:rsidRDefault="00AD56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3E0031" w:rsidRPr="00555276" w:rsidRDefault="00AD56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Уроки физической культуры строятся с учетом</w:t>
      </w:r>
      <w:r w:rsidRPr="0055527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 </w:t>
      </w: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знаний структуры дефекта каждого обучающего, всех его потенциальных возможностей и специфических нарушений.</w:t>
      </w:r>
    </w:p>
    <w:p w:rsidR="003E0031" w:rsidRPr="00555276" w:rsidRDefault="00AD564A" w:rsidP="000749C8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bCs/>
          <w:sz w:val="24"/>
          <w:szCs w:val="24"/>
        </w:rPr>
        <w:t>Содержание разделов</w:t>
      </w:r>
    </w:p>
    <w:tbl>
      <w:tblPr>
        <w:tblStyle w:val="af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3373"/>
        <w:gridCol w:w="2409"/>
        <w:gridCol w:w="2835"/>
      </w:tblGrid>
      <w:tr w:rsidR="003E0031" w:rsidRPr="00555276">
        <w:tc>
          <w:tcPr>
            <w:tcW w:w="455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3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409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 (количество)</w:t>
            </w:r>
          </w:p>
        </w:tc>
      </w:tr>
      <w:tr w:rsidR="003E0031" w:rsidRPr="00555276">
        <w:tc>
          <w:tcPr>
            <w:tcW w:w="455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vAlign w:val="center"/>
          </w:tcPr>
          <w:p w:rsidR="003E0031" w:rsidRPr="00555276" w:rsidRDefault="00AD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835" w:type="dxa"/>
            <w:vAlign w:val="center"/>
          </w:tcPr>
          <w:p w:rsidR="003E0031" w:rsidRPr="00555276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555276">
        <w:trPr>
          <w:trHeight w:val="225"/>
        </w:trPr>
        <w:tc>
          <w:tcPr>
            <w:tcW w:w="455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3E0031" w:rsidRPr="00555276" w:rsidRDefault="00AD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  <w:vAlign w:val="center"/>
          </w:tcPr>
          <w:p w:rsidR="003E0031" w:rsidRPr="00555276" w:rsidRDefault="00AD56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1EC7"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3E0031" w:rsidRPr="00555276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555276">
        <w:trPr>
          <w:trHeight w:val="252"/>
        </w:trPr>
        <w:tc>
          <w:tcPr>
            <w:tcW w:w="455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3E0031" w:rsidRPr="00555276" w:rsidRDefault="00AD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409" w:type="dxa"/>
            <w:vAlign w:val="center"/>
          </w:tcPr>
          <w:p w:rsidR="003E0031" w:rsidRPr="00555276" w:rsidRDefault="00AD56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1EC7"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3E0031" w:rsidRPr="00555276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555276">
        <w:trPr>
          <w:trHeight w:val="351"/>
        </w:trPr>
        <w:tc>
          <w:tcPr>
            <w:tcW w:w="455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vAlign w:val="center"/>
          </w:tcPr>
          <w:p w:rsidR="003E0031" w:rsidRPr="00555276" w:rsidRDefault="00AD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:rsidR="003E0031" w:rsidRPr="00555276" w:rsidRDefault="00AD56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3E0031" w:rsidRPr="00555276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555276">
        <w:trPr>
          <w:trHeight w:val="252"/>
        </w:trPr>
        <w:tc>
          <w:tcPr>
            <w:tcW w:w="455" w:type="dxa"/>
            <w:vAlign w:val="center"/>
          </w:tcPr>
          <w:p w:rsidR="003E0031" w:rsidRPr="00555276" w:rsidRDefault="00AD5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vAlign w:val="center"/>
          </w:tcPr>
          <w:p w:rsidR="003E0031" w:rsidRPr="00555276" w:rsidRDefault="00AD56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:rsidR="003E0031" w:rsidRPr="00555276" w:rsidRDefault="00391E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3E0031" w:rsidRPr="00555276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:rsidRPr="00555276">
        <w:trPr>
          <w:trHeight w:val="70"/>
        </w:trPr>
        <w:tc>
          <w:tcPr>
            <w:tcW w:w="455" w:type="dxa"/>
            <w:vAlign w:val="center"/>
          </w:tcPr>
          <w:p w:rsidR="003E0031" w:rsidRPr="00555276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:rsidR="003E0031" w:rsidRPr="00555276" w:rsidRDefault="00AD564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3E0031" w:rsidRPr="00555276" w:rsidRDefault="00AD56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vAlign w:val="center"/>
          </w:tcPr>
          <w:p w:rsidR="003E0031" w:rsidRPr="00555276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49C8" w:rsidRPr="00555276" w:rsidRDefault="00AD564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5D4A1F" w:rsidRPr="00555276" w:rsidRDefault="005D4A1F" w:rsidP="005D4A1F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4136724"/>
      <w:bookmarkStart w:id="3" w:name="_Hlk138962750"/>
      <w:bookmarkStart w:id="4" w:name="_Hlk138961499"/>
      <w:bookmarkStart w:id="5" w:name="_Hlk138967155"/>
      <w:r w:rsidRPr="0055527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</w:t>
      </w:r>
      <w:bookmarkEnd w:id="2"/>
    </w:p>
    <w:p w:rsidR="005D4A1F" w:rsidRPr="00555276" w:rsidRDefault="005D4A1F" w:rsidP="005D4A1F">
      <w:pPr>
        <w:pStyle w:val="af2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38962780"/>
      <w:bookmarkEnd w:id="3"/>
      <w:r w:rsidRPr="00555276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4"/>
    <w:bookmarkEnd w:id="6"/>
    <w:p w:rsidR="005D4A1F" w:rsidRPr="00555276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</w:pPr>
      <w:r w:rsidRPr="00555276">
        <w:t>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:rsidR="005D4A1F" w:rsidRPr="00555276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</w:pPr>
      <w:r w:rsidRPr="00555276">
        <w:lastRenderedPageBreak/>
        <w:t>воспитание эстетических потребностей и чувств средствами физического воспитания;</w:t>
      </w:r>
    </w:p>
    <w:p w:rsidR="005D4A1F" w:rsidRPr="00555276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</w:pPr>
      <w:r w:rsidRPr="00555276">
        <w:t>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:rsidR="005D4A1F" w:rsidRPr="00555276" w:rsidRDefault="005D4A1F" w:rsidP="005D4A1F">
      <w:pPr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7" w:name="_Hlk138961830"/>
      <w:r w:rsidRPr="00555276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7"/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276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утренней гимнастики под руководством учителя;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основные правила поведения на уроках физической культуры и осознанно их применять; 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 вести подсчёт при выполнении общеразвивающих упражнений;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 различном темпе с различными исходными положениями;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в организации и проведении спортивных игр, соревнований;</w:t>
      </w:r>
    </w:p>
    <w:p w:rsidR="005D4A1F" w:rsidRPr="00555276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5276">
        <w:rPr>
          <w:rFonts w:ascii="Times New Roman" w:eastAsia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самостоятельно комплексы утренней гимнастики;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уметь подавать строевые команды, вести подсчёт при выполнении общеразвивающих упражнений;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совместно со сверстниками в спортивных играх и эстафетах;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спортивные традиции своего народа и других народов; 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правила техники выполнения двигательных действий; 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5D4A1F" w:rsidRPr="00555276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физкультурно-спортивных мероприятиях.</w:t>
      </w:r>
    </w:p>
    <w:p w:rsidR="005D4A1F" w:rsidRPr="00555276" w:rsidRDefault="005D4A1F" w:rsidP="005D4A1F">
      <w:pPr>
        <w:pStyle w:val="af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" w:name="_heading=h.4d34og8"/>
      <w:bookmarkStart w:id="9" w:name="_Hlk138961962"/>
      <w:bookmarkEnd w:id="8"/>
      <w:r w:rsidRPr="0055527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9"/>
    <w:p w:rsidR="005D4A1F" w:rsidRPr="00555276" w:rsidRDefault="005D4A1F" w:rsidP="005D4A1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276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D4A1F" w:rsidRPr="00555276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555276">
        <w:t xml:space="preserve">0 баллов - нет фиксируемой динамики; </w:t>
      </w:r>
    </w:p>
    <w:p w:rsidR="005D4A1F" w:rsidRPr="00555276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555276">
        <w:t xml:space="preserve">1 балл - минимальная динамика; </w:t>
      </w:r>
    </w:p>
    <w:p w:rsidR="005D4A1F" w:rsidRPr="00555276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555276">
        <w:t xml:space="preserve">2 балла - удовлетворительная динамика; </w:t>
      </w:r>
    </w:p>
    <w:p w:rsidR="005D4A1F" w:rsidRPr="00555276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555276">
        <w:t xml:space="preserve">3 балла - значительная динамика. </w:t>
      </w:r>
    </w:p>
    <w:p w:rsidR="005D4A1F" w:rsidRPr="00555276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ha5t6xo5ig3n"/>
      <w:bookmarkEnd w:id="5"/>
      <w:bookmarkEnd w:id="10"/>
      <w:r w:rsidRPr="00555276">
        <w:rPr>
          <w:rFonts w:ascii="Times New Roman" w:eastAsia="Times New Roman" w:hAnsi="Times New Roman" w:cs="Times New Roman"/>
          <w:sz w:val="24"/>
          <w:szCs w:val="24"/>
        </w:rPr>
        <w:t>Успеваемость по предмету «Адаптивная физическая культура» в 7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При оценке предметных результатов учитель руководствуется следующими критериями:</w:t>
      </w:r>
    </w:p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lastRenderedPageBreak/>
        <w:t>Оценка «5»</w:t>
      </w: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«4»</w:t>
      </w: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:rsidR="005D4A1F" w:rsidRPr="00555276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старт не из требуемого положения;</w:t>
      </w:r>
    </w:p>
    <w:p w:rsidR="005D4A1F" w:rsidRPr="00555276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отталкивание далеко от планки при выполнении прыжков в высоту, длину;</w:t>
      </w:r>
    </w:p>
    <w:p w:rsidR="005D4A1F" w:rsidRPr="00555276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несинхронность выполнения движений.</w:t>
      </w:r>
    </w:p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«3»</w:t>
      </w: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Оценка «2»</w:t>
      </w:r>
      <w:r w:rsidRPr="0055527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не ставиться.</w:t>
      </w:r>
    </w:p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:rsidR="005D4A1F" w:rsidRPr="00555276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5D4A1F" w:rsidRPr="00555276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7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5D4A1F" w:rsidRPr="00555276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Обязательным для учителя является контроль уровня физического развития и двигательной активности учащихся.</w:t>
      </w:r>
    </w:p>
    <w:p w:rsidR="005D4A1F" w:rsidRPr="00555276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lastRenderedPageBreak/>
        <w:t>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5D4A1F" w:rsidRPr="00555276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>Тесты для обучающихся в 7 классе</w:t>
      </w:r>
    </w:p>
    <w:p w:rsidR="005D4A1F" w:rsidRPr="00555276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бег 60м;</w:t>
      </w:r>
    </w:p>
    <w:p w:rsidR="005D4A1F" w:rsidRPr="00555276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в длину с места;</w:t>
      </w:r>
    </w:p>
    <w:p w:rsidR="005D4A1F" w:rsidRPr="00555276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сгибание и разгибание рук, в упоре лёжа (м); поднимание туловища из виса лёжа на перекладине (</w:t>
      </w:r>
      <w:proofErr w:type="spellStart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D4A1F" w:rsidRPr="00555276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 вперёд из положения, стоя с прямыми ногами на полу;</w:t>
      </w:r>
    </w:p>
    <w:p w:rsidR="005D4A1F" w:rsidRPr="00555276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смешанное передвижение на 500 м.</w:t>
      </w:r>
    </w:p>
    <w:p w:rsidR="005D4A1F" w:rsidRPr="00555276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поднимание туловища, лёжа на спине, руки </w:t>
      </w:r>
      <w:proofErr w:type="spellStart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плечи.</w:t>
      </w:r>
    </w:p>
    <w:p w:rsidR="005D4A1F" w:rsidRPr="00555276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5D4A1F" w:rsidRPr="00555276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 xml:space="preserve">Адаптированные учебные нормативы и испытания (тесты)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br/>
        <w:t>усвоения физических умений и развития физических качеств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у обучающихся 7 класса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>в начале учебного года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>: определение функционального состояния обучающихся, уровня физического развития.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>в конце учебного года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>: отслеживание динамики усвоения умений, навыков и уровня физической подготовленности.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>: спортивная площадка, спортивный зал.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: спортивная форма, секундомер, гимнастический коврик, рулетка, свисток, флажок. 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Проведение: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5D4A1F" w:rsidRPr="00555276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Действия, которые оцениваются при выполнении испытаний (тестов) у обучающихся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достаточным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освоения планируемых результатов: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1. Бег на 60 м: пробежать расстояние с максимальной скоростью, за наименьшее время.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Подтягивание из виса лёжа на перекладине (девочки): подтянуться максимальное количество раз.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Наклон вперёд из положения, стоя с прямыми ногами на полу: 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касание ладонями пола; б) пальцами рук пола; в) нижней части голени, не сгибая колени. 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Поднимание туловища из положения, лёжа на спине, руки на затылке (оптимальное количество раз за 1 мин.).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5D4A1F" w:rsidRPr="00555276" w:rsidRDefault="005D4A1F" w:rsidP="005D4A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Действия, которые оцениваются при выполнении испытаний (тестов) у обучающихся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минимальным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 освоения планируемых результатов:</w:t>
      </w:r>
      <w:r w:rsidRPr="00555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Поднимание туловища из положения, лёжа на спине, руки </w:t>
      </w:r>
      <w:proofErr w:type="spellStart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плечи (количество раз 30 сек - 1 мин.), по необходимости – с помощью рук.</w:t>
      </w:r>
    </w:p>
    <w:p w:rsidR="005D4A1F" w:rsidRPr="00555276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5D4A1F" w:rsidRPr="00555276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D4A1F" w:rsidRPr="00555276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Учебные нормативы* и испытания (тесты) развития физических качеств, усвоения умений, навыков по адаптивной физической культуре </w:t>
      </w:r>
      <w:r w:rsidRPr="0055527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5552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(7 класс)</w:t>
      </w:r>
    </w:p>
    <w:tbl>
      <w:tblPr>
        <w:tblStyle w:val="af9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5D4A1F" w:rsidRPr="00555276" w:rsidTr="007B0871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A1F" w:rsidRPr="00555276" w:rsidTr="007B0871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D4A1F" w:rsidRPr="00555276" w:rsidTr="007B087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5D4A1F" w:rsidRPr="00555276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5D4A1F" w:rsidRPr="00555276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5D4A1F" w:rsidRPr="00555276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5D4A1F" w:rsidRPr="00555276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5D4A1F" w:rsidRPr="00555276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5D4A1F" w:rsidRPr="00555276" w:rsidTr="007B0871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A1F" w:rsidRPr="00555276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1F" w:rsidRPr="00555276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76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5D4A1F" w:rsidRPr="00555276" w:rsidRDefault="005D4A1F" w:rsidP="005D4A1F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5D4A1F" w:rsidRPr="00555276" w:rsidRDefault="005D4A1F" w:rsidP="005D4A1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55276"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5D4A1F" w:rsidRDefault="005D4A1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D4A1F" w:rsidSect="00DF3D40">
          <w:footerReference w:type="default" r:id="rId11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391EC7" w:rsidRDefault="00391EC7" w:rsidP="00391EC7">
      <w:pPr>
        <w:pStyle w:val="1"/>
        <w:numPr>
          <w:ilvl w:val="0"/>
          <w:numId w:val="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(3)ТЕМАТИЧЕСКОЕ ПЛАНИРОВАНИЕ 7 класс</w:t>
      </w:r>
    </w:p>
    <w:p w:rsidR="00391EC7" w:rsidRDefault="00391EC7" w:rsidP="0039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8"/>
        <w:gridCol w:w="2550"/>
        <w:gridCol w:w="709"/>
        <w:gridCol w:w="3401"/>
        <w:gridCol w:w="255"/>
        <w:gridCol w:w="28"/>
        <w:gridCol w:w="3118"/>
        <w:gridCol w:w="255"/>
        <w:gridCol w:w="28"/>
        <w:gridCol w:w="3265"/>
      </w:tblGrid>
      <w:tr w:rsidR="00391EC7" w:rsidTr="00CD7C71">
        <w:trPr>
          <w:trHeight w:val="585"/>
        </w:trPr>
        <w:tc>
          <w:tcPr>
            <w:tcW w:w="528" w:type="dxa"/>
            <w:vMerge w:val="restart"/>
            <w:vAlign w:val="center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0" w:type="dxa"/>
            <w:vMerge w:val="restart"/>
            <w:vAlign w:val="center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91EC7" w:rsidRPr="000749C8" w:rsidRDefault="00391EC7" w:rsidP="00CD7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684" w:type="dxa"/>
            <w:gridSpan w:val="3"/>
            <w:vMerge w:val="restart"/>
            <w:vAlign w:val="center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666" w:type="dxa"/>
            <w:gridSpan w:val="4"/>
            <w:vAlign w:val="center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91EC7" w:rsidTr="00CD7C71">
        <w:trPr>
          <w:trHeight w:val="716"/>
        </w:trPr>
        <w:tc>
          <w:tcPr>
            <w:tcW w:w="528" w:type="dxa"/>
            <w:vMerge/>
            <w:vAlign w:val="center"/>
          </w:tcPr>
          <w:p w:rsidR="00391EC7" w:rsidRPr="000749C8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391EC7" w:rsidRPr="000749C8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91EC7" w:rsidRPr="000749C8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vAlign w:val="center"/>
          </w:tcPr>
          <w:p w:rsidR="00391EC7" w:rsidRPr="000749C8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5" w:type="dxa"/>
            <w:vAlign w:val="center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91EC7" w:rsidTr="00CD7C71">
        <w:trPr>
          <w:trHeight w:val="514"/>
        </w:trPr>
        <w:tc>
          <w:tcPr>
            <w:tcW w:w="14137" w:type="dxa"/>
            <w:gridSpan w:val="10"/>
            <w:vAlign w:val="center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12</w:t>
            </w:r>
            <w:r w:rsidRPr="00074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91EC7" w:rsidTr="00CD7C71">
        <w:tc>
          <w:tcPr>
            <w:tcW w:w="528" w:type="dxa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5" w:type="dxa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391EC7" w:rsidTr="00CD7C71">
        <w:trPr>
          <w:trHeight w:val="2967"/>
        </w:trPr>
        <w:tc>
          <w:tcPr>
            <w:tcW w:w="528" w:type="dxa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10-15 мин.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5" w:type="dxa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15-20  мин.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  <w:tr w:rsidR="00391EC7" w:rsidTr="00CD7C71">
        <w:tc>
          <w:tcPr>
            <w:tcW w:w="528" w:type="dxa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переменной скоростью до 5 мин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293" w:type="dxa"/>
            <w:gridSpan w:val="2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391EC7" w:rsidTr="00CD7C71">
        <w:trPr>
          <w:trHeight w:val="1133"/>
        </w:trPr>
        <w:tc>
          <w:tcPr>
            <w:tcW w:w="528" w:type="dxa"/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Запрыгивание на препятствие высотой до 50-60 см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отрезке 30м  с ускорением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метания мяча на дальность из-за головы через плечо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отрезке 30 м без ускорения.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293" w:type="dxa"/>
            <w:gridSpan w:val="2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 бег на отрезке 30м  с ускорением 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метания мяча на дальность из-за головы через плечо с 4-6 шагов с разбега</w:t>
            </w:r>
          </w:p>
        </w:tc>
      </w:tr>
      <w:tr w:rsidR="00391EC7" w:rsidTr="00CD7C71">
        <w:trPr>
          <w:trHeight w:val="1350"/>
        </w:trPr>
        <w:tc>
          <w:tcPr>
            <w:tcW w:w="528" w:type="dxa"/>
            <w:tcBorders>
              <w:bottom w:val="single" w:sz="4" w:space="0" w:color="auto"/>
            </w:tcBorders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отрезках до 60 м. Беговые упражнения.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Метание малого мяча на дальность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391EC7" w:rsidRPr="001A0A9F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отрезке 60м.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 ходьбы. Выполняют комплекс общеразвивающих упражнений. Выполняют специально - беговые упражнения, бегут с ускорением на отрезках до 60 м -1 раз </w:t>
            </w:r>
          </w:p>
        </w:tc>
        <w:tc>
          <w:tcPr>
            <w:tcW w:w="3293" w:type="dxa"/>
            <w:gridSpan w:val="2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различные виды  ходьбы.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комплекс общеразвивающих упражнений.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специально - беговые упражнения, бегут с ускорением на отрезках до 60 м -2-3 раза</w:t>
            </w:r>
          </w:p>
        </w:tc>
      </w:tr>
      <w:tr w:rsidR="00391EC7" w:rsidTr="00CD7C71">
        <w:trPr>
          <w:trHeight w:val="1155"/>
        </w:trPr>
        <w:tc>
          <w:tcPr>
            <w:tcW w:w="528" w:type="dxa"/>
            <w:tcBorders>
              <w:top w:val="single" w:sz="4" w:space="0" w:color="auto"/>
            </w:tcBorders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на отрезках до 60 м. Беговые упражнения.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малого мяча на дальность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vMerge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vMerge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1155"/>
        </w:trPr>
        <w:tc>
          <w:tcPr>
            <w:tcW w:w="528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отрезках  до 80 м) с низкого старта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3293" w:type="dxa"/>
            <w:gridSpan w:val="2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переходящего в бег по дистанции 80 м </w:t>
            </w:r>
          </w:p>
        </w:tc>
      </w:tr>
      <w:tr w:rsidR="00391EC7" w:rsidTr="00CD7C71">
        <w:trPr>
          <w:trHeight w:val="286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Pr="000749C8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снизу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разными способами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  <w:tr w:rsidR="00391EC7" w:rsidTr="00CD7C71">
        <w:trPr>
          <w:trHeight w:val="18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дистанцию(60-80м) с низкого старта.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  <w:vMerge w:val="restart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переходящего в бег по дистанции 80 м </w:t>
            </w:r>
          </w:p>
        </w:tc>
      </w:tr>
      <w:tr w:rsidR="00391EC7" w:rsidTr="00CD7C71">
        <w:trPr>
          <w:trHeight w:val="315"/>
        </w:trPr>
        <w:tc>
          <w:tcPr>
            <w:tcW w:w="528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дистанцию(60-80м) с низкого старта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  <w:vMerge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293" w:type="dxa"/>
            <w:gridSpan w:val="2"/>
            <w:vMerge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91EC7" w:rsidTr="00CD7C71">
        <w:trPr>
          <w:trHeight w:val="1868"/>
        </w:trPr>
        <w:tc>
          <w:tcPr>
            <w:tcW w:w="528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(300 -500м)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3293" w:type="dxa"/>
            <w:gridSpan w:val="2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на дистанцию до 300 м (девочки) и на 500 м (мальчики).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</w:tr>
      <w:tr w:rsidR="00391EC7" w:rsidTr="00CD7C71">
        <w:trPr>
          <w:trHeight w:val="232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(300 -500м)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gridSpan w:val="2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293" w:type="dxa"/>
            <w:gridSpan w:val="2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91EC7" w:rsidTr="00CD7C71">
        <w:tc>
          <w:tcPr>
            <w:tcW w:w="14137" w:type="dxa"/>
            <w:gridSpan w:val="10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5 часов</w:t>
            </w:r>
          </w:p>
        </w:tc>
      </w:tr>
      <w:tr w:rsidR="00391EC7" w:rsidTr="00CD7C71">
        <w:trPr>
          <w:trHeight w:val="198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передвижений без мяча, остановку шагом.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баскетболиста.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</w:tc>
      </w:tr>
      <w:tr w:rsidR="00391EC7" w:rsidTr="00CD7C71">
        <w:trPr>
          <w:trHeight w:val="5265"/>
        </w:trPr>
        <w:tc>
          <w:tcPr>
            <w:tcW w:w="528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285"/>
        </w:trPr>
        <w:tc>
          <w:tcPr>
            <w:tcW w:w="528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E2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мяча с обводкой препятствий </w:t>
            </w:r>
            <w:r w:rsidRPr="00300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Эстафеты с элементами баскетбола.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391EC7" w:rsidRPr="004C25BA" w:rsidRDefault="00391EC7" w:rsidP="00CD7C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</w:tcPr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91EC7" w:rsidRPr="004C25BA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месте, в движении шагом</w:t>
            </w:r>
          </w:p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набивными мячами. Ведут, бросают, подбирают мяч в </w:t>
            </w: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процессе учебной игры.</w:t>
            </w:r>
          </w:p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учебной игре</w:t>
            </w:r>
          </w:p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</w:tcBorders>
          </w:tcPr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двумя и  одной рукой в парах, тройках, с продвижением вперед и бросают мяч в корзину двумя руками от груди с места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шагом и бегом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ловли и передачи мяча в движении в парах.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ведения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направления шагом и бегом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парах, тройках в движении. Ведут мяч одной рукой на месте, в движении шагом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Ведут, бросают, подбирают мяч в процессе учебной игры.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</w:tr>
      <w:tr w:rsidR="00391EC7" w:rsidTr="00CD7C71">
        <w:trPr>
          <w:trHeight w:val="450"/>
        </w:trPr>
        <w:tc>
          <w:tcPr>
            <w:tcW w:w="528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двумя руками от груди с места. Подбирание отскочившего от щита мяча Эстафеты с элементами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баскетбола</w:t>
            </w:r>
          </w:p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от груди с места, демонстрирование элементов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техники баскетбола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двумя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 после инструкции учителя</w:t>
            </w: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мяч двумя и  одной рукой в парах, тройках,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</w:tr>
      <w:tr w:rsidR="00391EC7" w:rsidTr="00CD7C71">
        <w:tc>
          <w:tcPr>
            <w:tcW w:w="14137" w:type="dxa"/>
            <w:gridSpan w:val="10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Гимнастика - 16 часов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18\1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одному,  в колонну по два на месте.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месте.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колонны по одному в колонну по два, по три на месте. Выполняют ходьбу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колонны по одному в колонну по два, по три на месте. Выполняют ходьбу по гимнастической скамейке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20/3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скакалке.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Упражнения на укрепление мышц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туловища, рук и ног.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фигурной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маршировки.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фигурную маршировку за другим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обучающимися, ориентируясь на образец выполнения впереди идущего. Выполняют упражнения с дифференцированной помощью учителя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фигурную маршировку.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переноску, передачу мяча сидя, лежа в различных направлениях. Выполняют упражнения по показу 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23/6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сопротивлением. Равновесие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24/7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комбинации на равновесие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391EC7" w:rsidTr="00CD7C71">
        <w:trPr>
          <w:trHeight w:val="982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25/8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Опорный прыжок 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прыжка согнув ноги через козла, коня в ширину. Преодоление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нескольких препятствий различными способами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наскок в стойку на коленях. Преодолевают несколько препятствий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 ( по возможности)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опорный прыжок ноги врозь через козла, коня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ширину с помощью учителя.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391EC7" w:rsidTr="00CD7C71">
        <w:trPr>
          <w:trHeight w:val="648"/>
        </w:trPr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26/9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27/10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28/11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29/12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прыжковых упражнений с точностью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прыжка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 гантелями меньшее количество повторений. Выполняют прыжковые упражнения под контролем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 гантелями. Выполняют прыжковые упражнения после инструкции</w:t>
            </w:r>
          </w:p>
        </w:tc>
      </w:tr>
      <w:tr w:rsidR="00391EC7" w:rsidTr="00CD7C71">
        <w:trPr>
          <w:trHeight w:val="1351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30/13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391EC7" w:rsidTr="00CD7C71">
        <w:trPr>
          <w:trHeight w:val="1800"/>
        </w:trPr>
        <w:tc>
          <w:tcPr>
            <w:tcW w:w="528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31/14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  <w:tcBorders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24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32/15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255"/>
        </w:trPr>
        <w:tc>
          <w:tcPr>
            <w:tcW w:w="528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33/16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укрепления мышц спины и пресса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</w:tcBorders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c>
          <w:tcPr>
            <w:tcW w:w="14137" w:type="dxa"/>
            <w:gridSpan w:val="10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34/1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о технике безопасности во время передвижений с лыжами под рукой и на плече.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безопасного передвижения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лыжами под рукой и на плече. Совершенствуют технику выполнения строевых команд и приемов.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безопасного передвижения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лыжами под рукой и на плече. Совершенствуют технику выполнения строевых команд и приемов.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391EC7" w:rsidTr="00CD7C71">
        <w:trPr>
          <w:trHeight w:val="1134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35/2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на лыжах.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391EC7" w:rsidTr="00CD7C71">
        <w:trPr>
          <w:trHeight w:val="54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36/3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90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37/4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поворот махом на месте на лыжах по инструкции и показа учителя.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36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38/5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1425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39/6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торможения на лыжах. 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495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40/7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41/8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 на бок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1EC7" w:rsidTr="00CD7C71">
        <w:trPr>
          <w:trHeight w:val="945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42/9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391EC7" w:rsidTr="00CD7C71">
        <w:trPr>
          <w:trHeight w:val="42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43/10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120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44/11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(девочки- 3-5 раз, мальчики- 5-7 раз)</w:t>
            </w:r>
          </w:p>
        </w:tc>
      </w:tr>
      <w:tr w:rsidR="00391EC7" w:rsidTr="00CD7C71">
        <w:trPr>
          <w:trHeight w:val="45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45/12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87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46/13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Пятнашки простые», «Самый меткий»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 игры на лыжах </w:t>
            </w:r>
          </w:p>
        </w:tc>
      </w:tr>
      <w:tr w:rsidR="00391EC7" w:rsidTr="00CD7C71">
        <w:trPr>
          <w:trHeight w:val="510"/>
        </w:trPr>
        <w:tc>
          <w:tcPr>
            <w:tcW w:w="528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47/14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 : «Переставь флажок», «Попади в круг», «Кто быстрее», «Следи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сигналом»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391EC7" w:rsidTr="00CD7C71">
        <w:trPr>
          <w:trHeight w:val="675"/>
        </w:trPr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48/15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2 км</w:t>
            </w:r>
          </w:p>
        </w:tc>
      </w:tr>
      <w:tr w:rsidR="00391EC7" w:rsidTr="00CD7C71">
        <w:trPr>
          <w:trHeight w:val="414"/>
        </w:trPr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49/16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c>
          <w:tcPr>
            <w:tcW w:w="14137" w:type="dxa"/>
            <w:gridSpan w:val="10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игры- 6  часов .Теннис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50/17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 Выполняют прием и передачу мяча теннисной ракеткой. Дифференцируют разновидности ударов</w:t>
            </w:r>
          </w:p>
        </w:tc>
      </w:tr>
      <w:tr w:rsidR="00391EC7" w:rsidTr="00CD7C71">
        <w:tc>
          <w:tcPr>
            <w:tcW w:w="528" w:type="dxa"/>
          </w:tcPr>
          <w:p w:rsidR="00391EC7" w:rsidRPr="004C25BA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51/18</w:t>
            </w:r>
          </w:p>
        </w:tc>
        <w:tc>
          <w:tcPr>
            <w:tcW w:w="2550" w:type="dxa"/>
          </w:tcPr>
          <w:p w:rsidR="00391EC7" w:rsidRPr="004C25BA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 за ним и дальше от него.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настольному теннису» с помощью учителя.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мяча. Принимают правильную стойку теннисиста</w:t>
            </w:r>
          </w:p>
        </w:tc>
      </w:tr>
      <w:tr w:rsidR="00391EC7" w:rsidTr="00CD7C71">
        <w:trPr>
          <w:trHeight w:val="274"/>
        </w:trPr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52/19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 обучения простой подачи. Правильная стойка теннисиста,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</w:tr>
      <w:tr w:rsidR="00391EC7" w:rsidTr="00CD7C71">
        <w:trPr>
          <w:trHeight w:val="2535"/>
        </w:trPr>
        <w:tc>
          <w:tcPr>
            <w:tcW w:w="528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53/20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 обучения простой подачи. Правила соревнований по настольному теннису.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   (по возможности). Осваивают стойку теннисиста</w:t>
            </w: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391EC7" w:rsidTr="00CD7C71">
        <w:trPr>
          <w:trHeight w:val="495"/>
        </w:trPr>
        <w:tc>
          <w:tcPr>
            <w:tcW w:w="528" w:type="dxa"/>
            <w:tcBorders>
              <w:top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54/21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91EC7" w:rsidRPr="00332573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Правильная стойка теннисиста, техника короткой и длинной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подачи мяча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1EC7" w:rsidRPr="00332573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391EC7" w:rsidRPr="00332573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391EC7" w:rsidRPr="00332573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исходное положение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</w:tcBorders>
          </w:tcPr>
          <w:p w:rsidR="00391EC7" w:rsidRPr="00332573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правильную стойку теннисиста и подачу мяча (по возможности).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Дифференцируют разновидности подач(по возможности)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</w:tcBorders>
          </w:tcPr>
          <w:p w:rsidR="00391EC7" w:rsidRPr="00332573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правильную стойку теннисиста и подачу мяча. Дифференцируют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разновидности подач</w:t>
            </w:r>
          </w:p>
        </w:tc>
      </w:tr>
      <w:tr w:rsidR="00391EC7" w:rsidTr="00CD7C71">
        <w:trPr>
          <w:trHeight w:val="2745"/>
        </w:trPr>
        <w:tc>
          <w:tcPr>
            <w:tcW w:w="528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55/22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передачи мяча сверху и снизу двумя руками на месте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снизу и сверху, передачу двумя руками на месте ( по возможности)</w:t>
            </w: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снизу и сверху, передачу двумя руками на месте</w:t>
            </w:r>
          </w:p>
        </w:tc>
      </w:tr>
      <w:tr w:rsidR="00391EC7" w:rsidTr="00CD7C71">
        <w:trPr>
          <w:trHeight w:val="270"/>
        </w:trPr>
        <w:tc>
          <w:tcPr>
            <w:tcW w:w="14137" w:type="dxa"/>
            <w:gridSpan w:val="10"/>
            <w:tcBorders>
              <w:top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Легкая атлетика – 13 часов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56/1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 по Л/а.           </w:t>
            </w: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Учебная </w:t>
            </w:r>
            <w:proofErr w:type="spellStart"/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игра.в</w:t>
            </w:r>
            <w:proofErr w:type="spellEnd"/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настольный теннис.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выполнения передачи мяча сверху и снизу двумя руками после перемещений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на месте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после перемещений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57/2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Учебная игра в волейбол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игровых действий с соблюдением правила игры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 (1-2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серии прыжков по 5-5 прыжков за урок). 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(по возможности)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сетки. 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переход по площадке, играют в учебную игру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58/3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 через набивные мячи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 и старта из различных исходных положений.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548" w:type="dxa"/>
            <w:gridSpan w:val="3"/>
            <w:tcBorders>
              <w:left w:val="single" w:sz="4" w:space="0" w:color="auto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391EC7" w:rsidTr="00CD7C71"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59/4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 Метания малого мяча.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метания малого мяча на дальность с места (коридор 10 м)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комплекс общеразвивающих упражнений. Проходят отрезки от 100 до 200 м. Выполняют кроссовый бег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дистанцию 200м.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комплекс общеразвивающих упражнений. Проходят отрезки от 100 до 200 м. Выполняют кроссовый бег на дистанцию 400м.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метание малого мяча на дальность с 3 шагов разбега (коридор 10м)</w:t>
            </w:r>
          </w:p>
        </w:tc>
      </w:tr>
      <w:tr w:rsidR="00391EC7" w:rsidTr="00CD7C71">
        <w:trPr>
          <w:trHeight w:val="864"/>
        </w:trPr>
        <w:tc>
          <w:tcPr>
            <w:tcW w:w="528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60/5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391EC7" w:rsidTr="00CD7C71">
        <w:trPr>
          <w:trHeight w:val="1332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61/6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465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62/7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391EC7" w:rsidTr="00CD7C71">
        <w:trPr>
          <w:trHeight w:val="1284"/>
        </w:trPr>
        <w:tc>
          <w:tcPr>
            <w:tcW w:w="528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63/8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</w:t>
            </w:r>
          </w:p>
        </w:tc>
      </w:tr>
      <w:tr w:rsidR="00391EC7" w:rsidTr="00CD7C71">
        <w:trPr>
          <w:trHeight w:val="372"/>
        </w:trPr>
        <w:tc>
          <w:tcPr>
            <w:tcW w:w="528" w:type="dxa"/>
            <w:tcBorders>
              <w:top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64/9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1380"/>
        </w:trPr>
        <w:tc>
          <w:tcPr>
            <w:tcW w:w="528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65/10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 w:val="restart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 коридор 10 м)</w:t>
            </w:r>
          </w:p>
        </w:tc>
        <w:tc>
          <w:tcPr>
            <w:tcW w:w="3548" w:type="dxa"/>
            <w:gridSpan w:val="3"/>
            <w:vMerge w:val="restart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Идут на скорость 15-20 мин. в различном темпе с изменением шага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Выполняют метание малого мяча на дальность с места ( коридор 10 м)</w:t>
            </w:r>
          </w:p>
        </w:tc>
      </w:tr>
      <w:tr w:rsidR="00391EC7" w:rsidTr="00CD7C71">
        <w:trPr>
          <w:trHeight w:val="552"/>
        </w:trPr>
        <w:tc>
          <w:tcPr>
            <w:tcW w:w="528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66/11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:rsidR="00391EC7" w:rsidRDefault="00391EC7" w:rsidP="00CD7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EC7" w:rsidTr="00CD7C71">
        <w:trPr>
          <w:trHeight w:val="1008"/>
        </w:trPr>
        <w:tc>
          <w:tcPr>
            <w:tcW w:w="528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67/12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Демонстрируют выполнение специально- беговых упражнений. Выполняют эстафетный бег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этапами до 30 м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комплекс общеразвивающих упражнений. Выполняют специально- беговые упражнения. Пробегают эстафету (4 * 60 м)</w:t>
            </w:r>
          </w:p>
        </w:tc>
      </w:tr>
      <w:tr w:rsidR="00391EC7" w:rsidTr="00CD7C71">
        <w:trPr>
          <w:trHeight w:val="1395"/>
        </w:trPr>
        <w:tc>
          <w:tcPr>
            <w:tcW w:w="528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68/13</w:t>
            </w:r>
          </w:p>
        </w:tc>
        <w:tc>
          <w:tcPr>
            <w:tcW w:w="2550" w:type="dxa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1000 м</w:t>
            </w:r>
          </w:p>
        </w:tc>
        <w:tc>
          <w:tcPr>
            <w:tcW w:w="709" w:type="dxa"/>
          </w:tcPr>
          <w:p w:rsidR="00391EC7" w:rsidRDefault="00391EC7" w:rsidP="00CD7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391EC7" w:rsidRDefault="00391EC7" w:rsidP="00CD7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401" w:type="dxa"/>
            <w:gridSpan w:val="3"/>
          </w:tcPr>
          <w:p w:rsidR="00391EC7" w:rsidRDefault="00391EC7" w:rsidP="00CD7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специальных  беговых упражнений. Бегут кросс на дистанции 1,5 км</w:t>
            </w:r>
          </w:p>
        </w:tc>
        <w:tc>
          <w:tcPr>
            <w:tcW w:w="3548" w:type="dxa"/>
            <w:gridSpan w:val="3"/>
          </w:tcPr>
          <w:p w:rsidR="00391EC7" w:rsidRDefault="00391EC7" w:rsidP="00CD7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дистанции 2 км</w:t>
            </w:r>
          </w:p>
        </w:tc>
      </w:tr>
    </w:tbl>
    <w:p w:rsidR="00391EC7" w:rsidRDefault="00391EC7" w:rsidP="0039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EC7" w:rsidRDefault="00391EC7" w:rsidP="0039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031" w:rsidRDefault="003E0031" w:rsidP="00391EC7">
      <w:pPr>
        <w:pStyle w:val="1"/>
        <w:numPr>
          <w:ilvl w:val="0"/>
          <w:numId w:val="3"/>
        </w:numPr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E0031" w:rsidSect="000749C8">
      <w:pgSz w:w="16838" w:h="11906" w:orient="landscape"/>
      <w:pgMar w:top="1134" w:right="1418" w:bottom="1701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31" w:rsidRDefault="00274E31">
      <w:pPr>
        <w:spacing w:after="0" w:line="240" w:lineRule="auto"/>
      </w:pPr>
      <w:r>
        <w:separator/>
      </w:r>
    </w:p>
  </w:endnote>
  <w:endnote w:type="continuationSeparator" w:id="0">
    <w:p w:rsidR="00274E31" w:rsidRDefault="0027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31" w:rsidRDefault="005827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AD564A">
      <w:rPr>
        <w:color w:val="000000"/>
      </w:rPr>
      <w:instrText>PAGE</w:instrText>
    </w:r>
    <w:r>
      <w:rPr>
        <w:color w:val="000000"/>
      </w:rPr>
      <w:fldChar w:fldCharType="separate"/>
    </w:r>
    <w:r w:rsidR="00555276">
      <w:rPr>
        <w:noProof/>
        <w:color w:val="000000"/>
      </w:rPr>
      <w:t>12</w:t>
    </w:r>
    <w:r>
      <w:rPr>
        <w:color w:val="000000"/>
      </w:rPr>
      <w:fldChar w:fldCharType="end"/>
    </w:r>
  </w:p>
  <w:p w:rsidR="003E0031" w:rsidRDefault="003E00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31" w:rsidRDefault="00274E31">
      <w:pPr>
        <w:spacing w:after="0" w:line="240" w:lineRule="auto"/>
      </w:pPr>
      <w:r>
        <w:separator/>
      </w:r>
    </w:p>
  </w:footnote>
  <w:footnote w:type="continuationSeparator" w:id="0">
    <w:p w:rsidR="00274E31" w:rsidRDefault="00274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882"/>
    <w:multiLevelType w:val="multilevel"/>
    <w:tmpl w:val="645A5C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1C43E5"/>
    <w:multiLevelType w:val="hybridMultilevel"/>
    <w:tmpl w:val="3B605E3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9C0105"/>
    <w:multiLevelType w:val="multilevel"/>
    <w:tmpl w:val="AF04B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8D529F2"/>
    <w:multiLevelType w:val="hybridMultilevel"/>
    <w:tmpl w:val="FF9CB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B470D"/>
    <w:multiLevelType w:val="multilevel"/>
    <w:tmpl w:val="F96C56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317E8D"/>
    <w:multiLevelType w:val="hybridMultilevel"/>
    <w:tmpl w:val="68224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78AD"/>
    <w:multiLevelType w:val="multilevel"/>
    <w:tmpl w:val="9CFA92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DDA041A"/>
    <w:multiLevelType w:val="hybridMultilevel"/>
    <w:tmpl w:val="74848210"/>
    <w:lvl w:ilvl="0" w:tplc="BB264676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B64D4"/>
    <w:multiLevelType w:val="hybridMultilevel"/>
    <w:tmpl w:val="B9FA2E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21562"/>
    <w:multiLevelType w:val="hybridMultilevel"/>
    <w:tmpl w:val="F836CF52"/>
    <w:lvl w:ilvl="0" w:tplc="223224B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D1A0A"/>
    <w:multiLevelType w:val="hybridMultilevel"/>
    <w:tmpl w:val="4B90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FDB7C39"/>
    <w:multiLevelType w:val="multilevel"/>
    <w:tmpl w:val="E578A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031"/>
    <w:rsid w:val="000749C8"/>
    <w:rsid w:val="001A0A9F"/>
    <w:rsid w:val="001F5449"/>
    <w:rsid w:val="00274E31"/>
    <w:rsid w:val="002E3E68"/>
    <w:rsid w:val="00391EC7"/>
    <w:rsid w:val="003E0031"/>
    <w:rsid w:val="004251BC"/>
    <w:rsid w:val="0044493A"/>
    <w:rsid w:val="00555276"/>
    <w:rsid w:val="00582796"/>
    <w:rsid w:val="005D4A1F"/>
    <w:rsid w:val="00600A83"/>
    <w:rsid w:val="008066F2"/>
    <w:rsid w:val="00AD564A"/>
    <w:rsid w:val="00CE74F7"/>
    <w:rsid w:val="00DA6BAA"/>
    <w:rsid w:val="00DF3D40"/>
    <w:rsid w:val="00F0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DC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CE74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E74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E74F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E74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74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E74F7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iPriority w:val="99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5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B48A1"/>
  </w:style>
  <w:style w:type="character" w:customStyle="1" w:styleId="c49">
    <w:name w:val="c49"/>
    <w:basedOn w:val="a0"/>
    <w:rsid w:val="00EB48A1"/>
  </w:style>
  <w:style w:type="character" w:customStyle="1" w:styleId="c15">
    <w:name w:val="c15"/>
    <w:basedOn w:val="a0"/>
    <w:rsid w:val="00EB48A1"/>
  </w:style>
  <w:style w:type="character" w:customStyle="1" w:styleId="10">
    <w:name w:val="Заголовок 1 Знак"/>
    <w:basedOn w:val="a0"/>
    <w:link w:val="1"/>
    <w:uiPriority w:val="9"/>
    <w:rsid w:val="00DC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DC6E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36E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836E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836E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rsid w:val="00CE74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CE7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CE7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CE7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CE7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CE74F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9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91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g1hKImWeM+rR+U4Wy9n5D4pOyw==">AMUW2mVmrPsh5ldEJ2IyQPf5oj1dbzZyNo4+t2t6QHlWkS5ib08g6xqT6/r0lrtDNkB+BKWLjVIG+a3oNWMPnezfboK/ub6iMenRrO8IaxVU8RX1ng9KkM3pxJSUlUdvMbXIJfVeDVLjvJlqsN7mlO6ev8vQt9u4bnwJ/d2ELs7M2nn51NIP4/qw9hjPv9Qru4NlyqBUSNhp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17AB69-74C2-43B6-9CD9-B9DE1C0E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7055</Words>
  <Characters>40215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ПК</cp:lastModifiedBy>
  <cp:revision>11</cp:revision>
  <dcterms:created xsi:type="dcterms:W3CDTF">2023-05-14T19:16:00Z</dcterms:created>
  <dcterms:modified xsi:type="dcterms:W3CDTF">2024-09-18T09:04:00Z</dcterms:modified>
</cp:coreProperties>
</file>