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FC" w:rsidRDefault="003654FC" w:rsidP="003654F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3654FC" w:rsidRDefault="003654FC" w:rsidP="003654F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3654FC" w:rsidRDefault="003654FC" w:rsidP="003654FC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3654FC" w:rsidRDefault="003654FC" w:rsidP="003654FC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e"/>
            <w:color w:val="000000"/>
            <w:lang w:val="en-US"/>
          </w:rPr>
          <w:t>zpmsspudozh</w:t>
        </w:r>
        <w:r>
          <w:rPr>
            <w:rStyle w:val="ae"/>
            <w:color w:val="000000"/>
          </w:rPr>
          <w:t>@</w:t>
        </w:r>
        <w:r>
          <w:rPr>
            <w:rStyle w:val="ae"/>
            <w:color w:val="000000"/>
            <w:lang w:val="en-US"/>
          </w:rPr>
          <w:t>yandex</w:t>
        </w:r>
        <w:r>
          <w:rPr>
            <w:rStyle w:val="ae"/>
            <w:color w:val="000000"/>
          </w:rPr>
          <w:t>.</w:t>
        </w:r>
        <w:r>
          <w:rPr>
            <w:rStyle w:val="ae"/>
            <w:color w:val="000000"/>
            <w:lang w:val="en-US"/>
          </w:rPr>
          <w:t>ru</w:t>
        </w:r>
      </w:hyperlink>
    </w:p>
    <w:p w:rsidR="003654FC" w:rsidRDefault="003654FC" w:rsidP="003654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4FC" w:rsidRDefault="003654FC" w:rsidP="003654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654FC" w:rsidRDefault="003654FC" w:rsidP="003654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3654FC" w:rsidRDefault="003654FC" w:rsidP="003654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3654FC" w:rsidRDefault="003654FC" w:rsidP="003654FC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«Адаптивная физическая культура»</w:t>
      </w:r>
    </w:p>
    <w:p w:rsidR="003654FC" w:rsidRDefault="003654FC" w:rsidP="003654F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54FC" w:rsidRDefault="003654FC" w:rsidP="003654F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3654FC" w:rsidRDefault="003654FC" w:rsidP="003654FC">
      <w:pPr>
        <w:pStyle w:val="af9"/>
        <w:rPr>
          <w:rFonts w:ascii="Times New Roman" w:hAnsi="Times New Roman"/>
          <w:sz w:val="34"/>
          <w:szCs w:val="28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jc w:val="right"/>
        <w:rPr>
          <w:rFonts w:ascii="Times New Roman" w:hAnsi="Times New Roman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rPr>
          <w:rFonts w:ascii="Times New Roman" w:hAnsi="Times New Roman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54FC" w:rsidRDefault="003654FC" w:rsidP="003654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3654FC" w:rsidRDefault="003654FC" w:rsidP="003654FC">
      <w:pPr>
        <w:jc w:val="center"/>
        <w:rPr>
          <w:rFonts w:ascii="Times New Roman" w:hAnsi="Times New Roman"/>
        </w:rPr>
      </w:pPr>
    </w:p>
    <w:p w:rsidR="003654FC" w:rsidRDefault="003654FC" w:rsidP="003654FC">
      <w:pPr>
        <w:jc w:val="center"/>
        <w:rPr>
          <w:rFonts w:ascii="Times New Roman" w:hAnsi="Times New Roman"/>
        </w:rPr>
      </w:pPr>
    </w:p>
    <w:p w:rsidR="003654FC" w:rsidRDefault="003654FC" w:rsidP="003654FC">
      <w:pPr>
        <w:jc w:val="center"/>
        <w:rPr>
          <w:rFonts w:ascii="Times New Roman" w:hAnsi="Times New Roman"/>
        </w:rPr>
      </w:pPr>
    </w:p>
    <w:p w:rsidR="003654FC" w:rsidRDefault="003654FC" w:rsidP="003654FC">
      <w:pPr>
        <w:jc w:val="center"/>
        <w:rPr>
          <w:rFonts w:ascii="Times New Roman" w:hAnsi="Times New Roman"/>
        </w:rPr>
      </w:pPr>
    </w:p>
    <w:p w:rsidR="003654FC" w:rsidRDefault="003654FC" w:rsidP="003654F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3654FC" w:rsidRDefault="003654FC" w:rsidP="003654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3654FC" w:rsidRDefault="003654FC" w:rsidP="003654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3654FC" w:rsidRDefault="003654FC" w:rsidP="003654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3654FC" w:rsidRDefault="003654FC" w:rsidP="003654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3654FC" w:rsidRDefault="003654FC" w:rsidP="003654FC">
      <w:pPr>
        <w:jc w:val="center"/>
        <w:rPr>
          <w:rFonts w:ascii="Times New Roman" w:hAnsi="Times New Roman"/>
        </w:rPr>
      </w:pPr>
    </w:p>
    <w:p w:rsidR="00D719CD" w:rsidRDefault="00D71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FC" w:rsidRDefault="00365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19CD" w:rsidRPr="003654FC" w:rsidRDefault="000D191D" w:rsidP="001A3739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144137441"/>
      <w:r w:rsidRPr="00365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0"/>
    </w:p>
    <w:p w:rsidR="00D719CD" w:rsidRPr="003654FC" w:rsidRDefault="000D1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D719CD" w:rsidRPr="003654FC" w:rsidRDefault="000D19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(https://clck.ru/33NMkR). </w:t>
      </w:r>
    </w:p>
    <w:p w:rsidR="00D719CD" w:rsidRPr="003654FC" w:rsidRDefault="000D19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ФАООП УО (вариант 1) 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719CD" w:rsidRPr="003654FC" w:rsidRDefault="000D19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6 классе рассчитана на 34 учебные недели и составляет 68 часов в год (2 часа в неделю).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Цель учебного предмета – </w:t>
      </w: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D719CD" w:rsidRPr="003654FC" w:rsidRDefault="000D191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физической культуре и спорту;</w:t>
      </w:r>
    </w:p>
    <w:p w:rsidR="00D719CD" w:rsidRPr="003654FC" w:rsidRDefault="000D191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D719CD" w:rsidRPr="003654FC" w:rsidRDefault="000D191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</w:t>
      </w:r>
    </w:p>
    <w:p w:rsidR="00D719CD" w:rsidRPr="003654FC" w:rsidRDefault="000D191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нравственных качеств и свойств личности;</w:t>
      </w:r>
    </w:p>
    <w:p w:rsidR="00D719CD" w:rsidRPr="003654FC" w:rsidRDefault="000D191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содействие </w:t>
      </w:r>
      <w:proofErr w:type="spell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патриотической подготовке.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«Адаптивная физическая культура» в 6 классе определяет следующие задачи: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учебного предмета: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прыжок в длину способом «согнув ноги с полного разбега;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метать мяч на дальность и в цель;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техники выполнения строевых команд и перестроений;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совершенствования умения передвигаться на 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лыжах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изученными способами;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мотивации к здоровому образу жизни;</w:t>
      </w:r>
    </w:p>
    <w:p w:rsidR="00D719CD" w:rsidRPr="003654FC" w:rsidRDefault="000D1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совершенствование техники и приемов в спортивных играх. </w:t>
      </w:r>
    </w:p>
    <w:p w:rsidR="00B255D6" w:rsidRPr="003654FC" w:rsidRDefault="00B25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4FC">
        <w:rPr>
          <w:rFonts w:ascii="Times New Roman" w:hAnsi="Times New Roman" w:cs="Times New Roman"/>
          <w:sz w:val="24"/>
          <w:szCs w:val="24"/>
        </w:rPr>
        <w:br w:type="page"/>
      </w:r>
    </w:p>
    <w:p w:rsidR="00D719CD" w:rsidRPr="003654FC" w:rsidRDefault="001B3BF4" w:rsidP="00FA23DD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144137442"/>
      <w:r w:rsidRPr="00365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1"/>
    </w:p>
    <w:p w:rsidR="00D719CD" w:rsidRPr="003654FC" w:rsidRDefault="00D719CD">
      <w:pPr>
        <w:rPr>
          <w:rFonts w:ascii="Times New Roman" w:hAnsi="Times New Roman" w:cs="Times New Roman"/>
          <w:sz w:val="24"/>
          <w:szCs w:val="24"/>
        </w:rPr>
      </w:pPr>
    </w:p>
    <w:p w:rsidR="00D719CD" w:rsidRPr="003654FC" w:rsidRDefault="000D19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ab/>
        <w:t>Содержание учебного предмета «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Адаптивная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культура» отражено в следующих разделах: «Гимнастика», «Легкая атлетика», «Лыжная подготовка», «Подвижные игры»,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психофизических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Обучение по учебному предмету «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Адаптивная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культура» в 6 классе направлено на всестороннее развитие ребенка, развитие его потенциальных возможностей. 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При обучении и закреплении движений применяются: методы строго регламентированного упражнения, игровой и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соревновательный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:rsidR="00D719CD" w:rsidRPr="003654FC" w:rsidRDefault="000D191D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4FC">
        <w:rPr>
          <w:rFonts w:ascii="Times New Roman" w:hAnsi="Times New Roman" w:cs="Times New Roman"/>
          <w:sz w:val="24"/>
          <w:szCs w:val="24"/>
        </w:rPr>
        <w:br w:type="page"/>
      </w:r>
    </w:p>
    <w:p w:rsidR="00D719CD" w:rsidRPr="003654FC" w:rsidRDefault="000D191D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Содержание разделов</w:t>
      </w:r>
    </w:p>
    <w:p w:rsidR="00D719CD" w:rsidRPr="003654FC" w:rsidRDefault="00D719CD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966"/>
        <w:gridCol w:w="1418"/>
        <w:gridCol w:w="2091"/>
      </w:tblGrid>
      <w:tr w:rsidR="00D719CD" w:rsidRPr="003654FC">
        <w:tc>
          <w:tcPr>
            <w:tcW w:w="455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1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D719CD" w:rsidRPr="003654FC">
        <w:tc>
          <w:tcPr>
            <w:tcW w:w="455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D719CD" w:rsidRPr="003654FC" w:rsidRDefault="000D1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091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RPr="003654FC">
        <w:trPr>
          <w:trHeight w:val="225"/>
        </w:trPr>
        <w:tc>
          <w:tcPr>
            <w:tcW w:w="455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D719CD" w:rsidRPr="003654FC" w:rsidRDefault="000D1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D719CD" w:rsidRPr="003654FC" w:rsidRDefault="000D19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427F"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RPr="003654FC">
        <w:trPr>
          <w:trHeight w:val="252"/>
        </w:trPr>
        <w:tc>
          <w:tcPr>
            <w:tcW w:w="455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D719CD" w:rsidRPr="003654FC" w:rsidRDefault="000D1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D719CD" w:rsidRPr="003654FC" w:rsidRDefault="000D19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9427F"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RPr="003654FC">
        <w:trPr>
          <w:trHeight w:val="351"/>
        </w:trPr>
        <w:tc>
          <w:tcPr>
            <w:tcW w:w="455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D719CD" w:rsidRPr="003654FC" w:rsidRDefault="000D1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D719CD" w:rsidRPr="003654FC" w:rsidRDefault="000D19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RPr="003654FC">
        <w:trPr>
          <w:trHeight w:val="252"/>
        </w:trPr>
        <w:tc>
          <w:tcPr>
            <w:tcW w:w="455" w:type="dxa"/>
          </w:tcPr>
          <w:p w:rsidR="00D719CD" w:rsidRPr="003654FC" w:rsidRDefault="000D19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D719CD" w:rsidRPr="003654FC" w:rsidRDefault="000D1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D719CD" w:rsidRPr="003654FC" w:rsidRDefault="000D19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427F"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9CD" w:rsidRPr="003654FC">
        <w:trPr>
          <w:trHeight w:val="252"/>
        </w:trPr>
        <w:tc>
          <w:tcPr>
            <w:tcW w:w="455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D719CD" w:rsidRPr="003654FC" w:rsidRDefault="000D191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719CD" w:rsidRPr="003654FC" w:rsidRDefault="000D191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1" w:type="dxa"/>
          </w:tcPr>
          <w:p w:rsidR="00D719CD" w:rsidRPr="003654FC" w:rsidRDefault="00D7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19CD" w:rsidRPr="003654FC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CD" w:rsidRPr="003654FC" w:rsidRDefault="000D19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С учетом каждого региона вместо лыжной подготовки проводятся занятия на открытом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воздухе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>: гимнастика, легкая атлетика, игры; катание на коньках.</w:t>
      </w:r>
    </w:p>
    <w:p w:rsidR="00D719CD" w:rsidRPr="003654FC" w:rsidRDefault="00D7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5D6" w:rsidRPr="003654FC" w:rsidRDefault="00B25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B255D6" w:rsidRPr="003654FC" w:rsidRDefault="00B255D6" w:rsidP="00B255D6">
      <w:pPr>
        <w:pStyle w:val="2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4137443"/>
      <w:bookmarkStart w:id="3" w:name="_Hlk138962750"/>
      <w:bookmarkStart w:id="4" w:name="_Hlk138961499"/>
      <w:bookmarkStart w:id="5" w:name="_Hlk138967155"/>
      <w:r w:rsidRPr="003654F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2"/>
    </w:p>
    <w:p w:rsidR="00B255D6" w:rsidRPr="003654FC" w:rsidRDefault="00B255D6" w:rsidP="00B255D6">
      <w:pPr>
        <w:pStyle w:val="af0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38962780"/>
      <w:bookmarkEnd w:id="3"/>
      <w:r w:rsidRPr="003654FC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4"/>
    <w:bookmarkEnd w:id="6"/>
    <w:p w:rsidR="00B255D6" w:rsidRPr="003654FC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</w:pPr>
      <w:r w:rsidRPr="003654FC">
        <w:t>уважительное отношение к спортивным результатам других людей, сверстников;</w:t>
      </w:r>
    </w:p>
    <w:p w:rsidR="00B255D6" w:rsidRPr="003654FC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</w:pPr>
      <w:r w:rsidRPr="003654FC">
        <w:t>сформированность установки на безопасный, здоровый образ жизни, наличие мотивации к физической культуре, работе на результат;</w:t>
      </w:r>
    </w:p>
    <w:p w:rsidR="00B255D6" w:rsidRPr="003654FC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</w:pPr>
      <w:r w:rsidRPr="003654FC">
        <w:t>сформированность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B255D6" w:rsidRPr="003654FC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</w:pPr>
      <w:r w:rsidRPr="003654FC">
        <w:t>сформированность чувства гордости за успехи, достижения как собственные так и своих товарищей, достигнутых в соревнованиях различного уровня;</w:t>
      </w:r>
    </w:p>
    <w:p w:rsidR="00B255D6" w:rsidRPr="003654FC" w:rsidRDefault="00B255D6" w:rsidP="00B255D6">
      <w:pPr>
        <w:pStyle w:val="a4"/>
        <w:numPr>
          <w:ilvl w:val="0"/>
          <w:numId w:val="11"/>
        </w:numPr>
        <w:spacing w:line="360" w:lineRule="auto"/>
        <w:ind w:left="0" w:firstLine="426"/>
        <w:jc w:val="both"/>
      </w:pPr>
      <w:r w:rsidRPr="003654FC">
        <w:t>сформированность эстетических потребностей и чу</w:t>
      </w:r>
      <w:proofErr w:type="gramStart"/>
      <w:r w:rsidRPr="003654FC">
        <w:t>вств ср</w:t>
      </w:r>
      <w:proofErr w:type="gramEnd"/>
      <w:r w:rsidRPr="003654FC">
        <w:t>едствами физического воспитания.</w:t>
      </w:r>
    </w:p>
    <w:p w:rsidR="00B255D6" w:rsidRPr="003654FC" w:rsidRDefault="00B255D6" w:rsidP="00B255D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7" w:name="_Hlk138961830"/>
      <w:r w:rsidRPr="003654F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7"/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54FC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утренней гимнастики под руководством учителя;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основные правила поведения на 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культуры и осознанно их применять; 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вести подсчёт при выполнении общеразвивающих упражнений;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 различном темпе с различными исходными положениями;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видах двигательной активности, направленных на преимущественное развитие основных физических каче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ств в пр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оцессе участия в спортивных играх и эстафетах;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в организации и проведении спортивных игр, соревнований;</w:t>
      </w:r>
    </w:p>
    <w:p w:rsidR="00B255D6" w:rsidRPr="003654FC" w:rsidRDefault="00B255D6" w:rsidP="00B255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54FC">
        <w:rPr>
          <w:rFonts w:ascii="Times New Roman" w:eastAsia="Times New Roman" w:hAnsi="Times New Roman" w:cs="Times New Roman"/>
          <w:sz w:val="24"/>
          <w:szCs w:val="24"/>
          <w:u w:val="single"/>
        </w:rPr>
        <w:t>Достаточный уровень: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освоить элементы гимнастики, легкой атлетики, лыжной подготовки, спортивных игр и других видов физической культуры;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самостоятельно комплексы утренней гимнастики;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подавать строевые команды, вести подсчёт при выполнении общеразвивающих упражнений;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участвовать со сверстниками в спортивных играх и эстафетах;</w:t>
      </w:r>
    </w:p>
    <w:p w:rsidR="00B255D6" w:rsidRPr="003654FC" w:rsidRDefault="00B255D6" w:rsidP="00B25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:rsidR="00B255D6" w:rsidRPr="003654FC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традиции своего народа и других народов; </w:t>
      </w:r>
    </w:p>
    <w:p w:rsidR="00B255D6" w:rsidRPr="003654FC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некоторые факторы из истории развития физической культуры, понимать её роль и значение в жизнедеятельности человека;</w:t>
      </w:r>
    </w:p>
    <w:p w:rsidR="00B255D6" w:rsidRPr="003654FC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способы использования различного спортивного инвентаря в </w:t>
      </w:r>
      <w:proofErr w:type="gram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видах двигательной активности;  </w:t>
      </w:r>
    </w:p>
    <w:p w:rsidR="00B255D6" w:rsidRPr="003654FC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правила техники выполнения двигательных действий; </w:t>
      </w:r>
    </w:p>
    <w:p w:rsidR="00B255D6" w:rsidRPr="003654FC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  </w:t>
      </w:r>
    </w:p>
    <w:p w:rsidR="00B255D6" w:rsidRPr="003654FC" w:rsidRDefault="00B255D6" w:rsidP="00B255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требования техники безопасности в процессе участия в физкультурно-спортивных мероприятиях.</w:t>
      </w:r>
    </w:p>
    <w:p w:rsidR="00B255D6" w:rsidRPr="003654FC" w:rsidRDefault="00B255D6" w:rsidP="00B255D6">
      <w:pPr>
        <w:pStyle w:val="af9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8" w:name="_heading=h.4d34og8"/>
      <w:bookmarkStart w:id="9" w:name="_Hlk138961962"/>
      <w:bookmarkEnd w:id="8"/>
      <w:r w:rsidRPr="003654F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bookmarkEnd w:id="9"/>
    <w:p w:rsidR="00B255D6" w:rsidRPr="003654FC" w:rsidRDefault="00B255D6" w:rsidP="00B255D6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4FC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3654FC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3654FC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B255D6" w:rsidRPr="003654FC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654FC">
        <w:t xml:space="preserve">0 баллов - нет фиксируемой динамики; </w:t>
      </w:r>
    </w:p>
    <w:p w:rsidR="00B255D6" w:rsidRPr="003654FC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654FC">
        <w:t xml:space="preserve">1 балл - минимальная динамика; </w:t>
      </w:r>
    </w:p>
    <w:p w:rsidR="00B255D6" w:rsidRPr="003654FC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654FC">
        <w:t xml:space="preserve">2 балла - удовлетворительная динамика; </w:t>
      </w:r>
    </w:p>
    <w:p w:rsidR="00B255D6" w:rsidRPr="003654FC" w:rsidRDefault="00B255D6" w:rsidP="00B255D6">
      <w:pPr>
        <w:pStyle w:val="a4"/>
        <w:numPr>
          <w:ilvl w:val="0"/>
          <w:numId w:val="13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</w:pPr>
      <w:r w:rsidRPr="003654FC">
        <w:lastRenderedPageBreak/>
        <w:t xml:space="preserve">3 балла - значительная динамика. 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ha5t6xo5ig3n"/>
      <w:bookmarkEnd w:id="5"/>
      <w:bookmarkEnd w:id="10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предмету «Адаптивная физическая культура» в 6 классах определяется отношением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При оценке предметных результатов учитель руководствуется следующими критериями: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допускает несколько мелких или одну значительную ошибку при выполнении упражнения.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ненамного ниже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>. Примеры значительных ошибок:</w:t>
      </w:r>
    </w:p>
    <w:p w:rsidR="00B255D6" w:rsidRPr="003654FC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старт не из требуемого положения;</w:t>
      </w:r>
    </w:p>
    <w:p w:rsidR="00B255D6" w:rsidRPr="003654FC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отталкивание далеко от планки при выполнении прыжков в высоту, длину;</w:t>
      </w:r>
    </w:p>
    <w:p w:rsidR="00B255D6" w:rsidRPr="003654FC" w:rsidRDefault="00B255D6" w:rsidP="00B255D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несинхронность выполнения движений.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не ставиться.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Не снижается оценка обучающемуся, допускающему мелкие, значительные или грубые ошибки, обусловленные его моторным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и избежать которых он не может физически.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lastRenderedPageBreak/>
        <w:t>усвоение учебного материала за курс 6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Обязательным для учителя является контроль уровня физического развития и двигательной активности учащихся.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Тесты для обучающихся в 6 классе</w:t>
      </w:r>
    </w:p>
    <w:p w:rsidR="00B255D6" w:rsidRPr="003654FC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бег 60м;</w:t>
      </w:r>
    </w:p>
    <w:p w:rsidR="00B255D6" w:rsidRPr="003654FC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прыжок в длину с места;</w:t>
      </w:r>
    </w:p>
    <w:p w:rsidR="00B255D6" w:rsidRPr="003654FC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сгибание и разгибание рук, в упоре лёжа (м); поднимание туловища из виса лёжа на перекладине (</w:t>
      </w:r>
      <w:proofErr w:type="spell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255D6" w:rsidRPr="003654FC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 вперёд из положения, стоя с прямыми ногами на полу;</w:t>
      </w:r>
    </w:p>
    <w:p w:rsidR="00B255D6" w:rsidRPr="003654FC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смешанное передвижение на 500 м.</w:t>
      </w:r>
    </w:p>
    <w:p w:rsidR="00B255D6" w:rsidRPr="003654FC" w:rsidRDefault="00B255D6" w:rsidP="00B255D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поднимание туловища, лёжа на спине, руки </w:t>
      </w:r>
      <w:proofErr w:type="spellStart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365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плечи.</w:t>
      </w:r>
    </w:p>
    <w:p w:rsidR="00B255D6" w:rsidRPr="003654FC" w:rsidRDefault="00B255D6" w:rsidP="00B255D6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При оценке выполнения тестов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дифференцированно), 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>Адаптированные учебные нормативы и испытания (тесты) усвоения физических умений, развития физических качеств у обучающихся 6 класса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>в начале учебного года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>: определение функционального состояния обучающихся, уровня физического развития.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тестов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>в конце учебного года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>: отслеживание динамики усвоения умений, навыков и уровня физической подготовленности.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  <w:u w:val="single"/>
        </w:rPr>
        <w:t>Место проведения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>: спортивная площадка, спортивный зал.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  <w:u w:val="single"/>
        </w:rPr>
        <w:t>Оборудование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: спортивная форма, секундомер, гимнастический коврик, рулетка, свисток, флажок.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  <w:u w:val="single"/>
        </w:rPr>
        <w:t>Проведение:</w:t>
      </w: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Действия, которые оцениваются при выполнении испытаний (тестов) у обучающихся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достаточным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освоения планируемых результатов: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1. Бег на 60 м: пробежать расстояние с максимальной скоростью, </w:t>
      </w:r>
      <w:proofErr w:type="gramStart"/>
      <w:r w:rsidRPr="003654F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наименьшее время.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3. Сгибание и разгибание рук, в упоре лёжа на полу – отжаться от пола максимальное количество раз.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4. Подтягивание из виса лёжа на перекладине (девочки): подтянуться максимальное количество раз.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5. Наклон вперёд из положения, стоя с прямыми ногами на полу: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а) касание ладонями пола; б) пальцами рук пола; в) нижней части голени, не сгибая колени.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6. Поднимание туловища из положения, лёжа на спине, руки на затылке (оптимальное количество раз за 1 мин.).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>Действия, которые оцениваются при выполнении испытаний (тестов):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 xml:space="preserve">у обучающихся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 минимальным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уровнем освоения планируемых результатов: 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lastRenderedPageBreak/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4. Поднимание туловища из положения, лёжа на спине, руки </w:t>
      </w:r>
      <w:proofErr w:type="spellStart"/>
      <w:r w:rsidRPr="003654FC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 на плечи (количество раз 30 сек - 1 мин.), по необходимости – с помощью рук.</w:t>
      </w:r>
    </w:p>
    <w:p w:rsidR="00B255D6" w:rsidRPr="003654FC" w:rsidRDefault="00B255D6" w:rsidP="00B255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sz w:val="24"/>
          <w:szCs w:val="24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B255D6" w:rsidRPr="003654FC" w:rsidRDefault="00B255D6" w:rsidP="00B255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B255D6" w:rsidRPr="003654FC" w:rsidRDefault="00B255D6" w:rsidP="00B255D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Учебные нормативы* и испытания (тесты) развития физических качеств, </w:t>
      </w:r>
      <w:r w:rsidRPr="003654FC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усвоения умений, навыков по адаптивной физической культуре </w:t>
      </w:r>
      <w:r w:rsidRPr="003654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(6 класс)</w:t>
      </w:r>
    </w:p>
    <w:tbl>
      <w:tblPr>
        <w:tblStyle w:val="af7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2136"/>
        <w:gridCol w:w="992"/>
        <w:gridCol w:w="1134"/>
        <w:gridCol w:w="1134"/>
        <w:gridCol w:w="992"/>
        <w:gridCol w:w="1134"/>
        <w:gridCol w:w="1103"/>
      </w:tblGrid>
      <w:tr w:rsidR="00B255D6" w:rsidRPr="003654FC" w:rsidTr="00B255D6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№ п./п.</w:t>
            </w:r>
          </w:p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55D6" w:rsidRPr="003654FC" w:rsidTr="00B255D6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255D6" w:rsidRPr="003654FC" w:rsidTr="00B255D6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255D6" w:rsidRPr="003654FC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м. (сек.)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10,8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10,7/11,0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11,4/10,0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13,6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13,5-13,0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12,9/12,3</w:t>
            </w:r>
          </w:p>
        </w:tc>
      </w:tr>
      <w:tr w:rsidR="00B255D6" w:rsidRPr="003654FC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22/18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25/20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30/25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24/15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28/20</w:t>
            </w:r>
          </w:p>
        </w:tc>
      </w:tr>
    </w:tbl>
    <w:tbl>
      <w:tblPr>
        <w:tblStyle w:val="af8"/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2136"/>
        <w:gridCol w:w="992"/>
        <w:gridCol w:w="1134"/>
        <w:gridCol w:w="1134"/>
        <w:gridCol w:w="987"/>
        <w:gridCol w:w="1139"/>
        <w:gridCol w:w="1103"/>
      </w:tblGrid>
      <w:tr w:rsidR="00B255D6" w:rsidRPr="003654FC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B255D6" w:rsidRPr="003654FC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B255D6" w:rsidRPr="003654FC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</w:t>
            </w:r>
            <w:proofErr w:type="gramStart"/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 </w:t>
            </w:r>
            <w:proofErr w:type="gramStart"/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прямыми ногами на гимнастической скамейке (см ниже уровня скамейки)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B255D6" w:rsidRPr="003654FC" w:rsidTr="00B255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5D6" w:rsidRPr="003654FC" w:rsidRDefault="00B255D6" w:rsidP="00C80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5D6" w:rsidRPr="003654FC" w:rsidRDefault="00B255D6" w:rsidP="00C80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4FC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B255D6" w:rsidRPr="003654FC" w:rsidRDefault="00B255D6" w:rsidP="00B255D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3654FC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:rsidR="00FA23DD" w:rsidRPr="00B255D6" w:rsidRDefault="00FA23DD" w:rsidP="00B25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A23DD" w:rsidRPr="00B255D6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D9427F" w:rsidRPr="00016D12" w:rsidRDefault="00D9427F" w:rsidP="00D9427F">
      <w:pPr>
        <w:pStyle w:val="1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13744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(3)</w:t>
      </w:r>
      <w:r w:rsidRPr="00016D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6 класс</w:t>
      </w:r>
    </w:p>
    <w:p w:rsidR="00D9427F" w:rsidRDefault="00D9427F" w:rsidP="00D9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9"/>
        <w:gridCol w:w="28"/>
        <w:gridCol w:w="2835"/>
        <w:gridCol w:w="709"/>
        <w:gridCol w:w="3118"/>
        <w:gridCol w:w="3118"/>
        <w:gridCol w:w="3262"/>
      </w:tblGrid>
      <w:tr w:rsidR="00D9427F" w:rsidTr="004400F7">
        <w:trPr>
          <w:trHeight w:val="585"/>
        </w:trPr>
        <w:tc>
          <w:tcPr>
            <w:tcW w:w="707" w:type="dxa"/>
            <w:gridSpan w:val="2"/>
            <w:vMerge w:val="restart"/>
            <w:vAlign w:val="center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9427F" w:rsidRDefault="00D9427F" w:rsidP="004400F7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3118" w:type="dxa"/>
            <w:vMerge w:val="restart"/>
            <w:vAlign w:val="center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 содержание</w:t>
            </w:r>
          </w:p>
        </w:tc>
        <w:tc>
          <w:tcPr>
            <w:tcW w:w="6380" w:type="dxa"/>
            <w:gridSpan w:val="2"/>
            <w:vAlign w:val="center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D9427F" w:rsidTr="004400F7">
        <w:trPr>
          <w:trHeight w:val="716"/>
        </w:trPr>
        <w:tc>
          <w:tcPr>
            <w:tcW w:w="707" w:type="dxa"/>
            <w:gridSpan w:val="2"/>
            <w:vMerge/>
            <w:vAlign w:val="center"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2" w:type="dxa"/>
            <w:vAlign w:val="center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D9427F" w:rsidTr="004400F7">
        <w:trPr>
          <w:trHeight w:val="514"/>
        </w:trPr>
        <w:tc>
          <w:tcPr>
            <w:tcW w:w="13749" w:type="dxa"/>
            <w:gridSpan w:val="7"/>
            <w:vAlign w:val="center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11</w:t>
            </w: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:rsidR="00D9427F" w:rsidRDefault="00D9427F" w:rsidP="004400F7">
            <w:pPr>
              <w:tabs>
                <w:tab w:val="center" w:pos="175"/>
              </w:tabs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118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Продолжительная ходьба 10-15 мин в различном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темпе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оптимального двигательного режима для своего возраста, его виды. Выполнение продолжительной ходьбы в различном темпе, сохраняя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правильное положение тела в движении.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118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презентацию «Значение ходьбы для укрепления здоровья человека». Идут продолжительной ходьбой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 мин.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Просматривают презентацию «Значение ходьбы для укрепления здоровья человека». Идут продолжительной ходьбой 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 в равномерном темпе до 5 мин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D9427F" w:rsidTr="004400F7">
        <w:trPr>
          <w:trHeight w:val="1133"/>
        </w:trPr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40 - 50 см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отрезке с ускорением 30 м.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отрезке с ускорением 30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30 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Беговые упражнения  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 и последовательности их выполнения.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беговых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быстрого бега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отрезках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беговые упражнения, бегут с ускорением на отрезках до 30 м -1 раз.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с места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беговые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с ускорением на отрезках до 30 м -2-3 раза.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1 кг двумя руками снизу, из-за головы, через голову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118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 кг)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 Бросают набивной мяч из различных исходных положений (весом 1 кг).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короткую дистанцию 60 м с низкого старта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броска набивного мяча, согласовывая движения рук и туловища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специально-беговые упражнения. Начинают бег с низкого  старта на 60 м. Бросают набивной мяч из различных исходных положений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весом 1 кг)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Бросают набивной мяч из различных исходных положений (весом 1-2 кг) </w:t>
            </w:r>
          </w:p>
        </w:tc>
      </w:tr>
      <w:tr w:rsidR="00D9427F" w:rsidTr="004400F7">
        <w:trPr>
          <w:trHeight w:val="274"/>
        </w:trPr>
        <w:tc>
          <w:tcPr>
            <w:tcW w:w="707" w:type="dxa"/>
            <w:gridSpan w:val="2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 Выполнение бега на средние дистанции, распределяя свои силы в беге на дистанции.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D9427F" w:rsidTr="004400F7">
        <w:trPr>
          <w:trHeight w:val="1110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места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 Выполнение бега на средние дистанции, распределяя свои силы в беге на дистанции.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Демонстрирование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метания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D9427F" w:rsidTr="004400F7">
        <w:trPr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места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rPr>
          <w:trHeight w:val="1035"/>
        </w:trPr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3-4 шагов разбега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13749" w:type="dxa"/>
            <w:gridSpan w:val="7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6</w:t>
            </w: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технике безопасности  на уроках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спортивных играх.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 в баскетбол, права и обязанности игроков, правила судейства предупреждение травматизма.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санитарно-гигиенические требования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занятиям баскетболом, права и обязанности игроков на площадке, предупреждение травматизма.</w:t>
            </w:r>
          </w:p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простейших правилами игры, правилами судейства, наказаниями при нарушениях правил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вопросы по прослушанному материалу,  с опорой на визуальный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 (с использованием системы игровых, сенсорных поощрений).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прослушанному материалу.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Осваивают правила игры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Совершенствование стойки баскетболиста. Выполнение ведение меча в движении. Выполнение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Совершенствуют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 после показа и инструкции учителя.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движении ориентируясь на образец выполнения обучающимися 2 группы.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образца учителя). Ведут мяч одной рукой на месте и в движении шагом, после 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сильной  группы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стойку баскетболиста. Выполняют ведение мяча в движении.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 по инструкции учителя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ведения мяча. Выполнение передвижений без мяча, остановку шагом.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ведения мяча после неоднократного показа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ориентируюсь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выполнения обучающимися более сильной  группы.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снизу двумя руками и от груди с места. Эстафеты с элементами баскетбола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Совершенствование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руками снизу и от груди с места, демонстрирование элементов техники баскетбола.</w:t>
            </w:r>
          </w:p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передачи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 груди с места после инструкции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передачи мяча двумя и одной рукой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D9427F" w:rsidTr="004400F7">
        <w:tc>
          <w:tcPr>
            <w:tcW w:w="679" w:type="dxa"/>
          </w:tcPr>
          <w:p w:rsidR="00D9427F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Броски и передача  мяча в парах, стоя и в движении, двумя руками  от груди и с отскоком от пола. 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Совершенствование техники передачи мяча в парах,  тройках, стоя на месте и в движении.</w:t>
            </w:r>
          </w:p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  двумя руками от груди и с отскоком от пола,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элементов техники баскетбола.</w:t>
            </w:r>
          </w:p>
          <w:p w:rsidR="00D9427F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повороты на месте с мячом в руках, передают и ловят мяч двумя руками от груди в парах на месте и с ударом об  пол (на основе образца учителя). Ведут мяч одной рукой на месте и в движении шагом, после инструкции учителя,  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игра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упрощенным правилам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ведение мяча с передачей, с последующим броском в кольцо.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D9427F" w:rsidTr="004400F7">
        <w:tc>
          <w:tcPr>
            <w:tcW w:w="13749" w:type="dxa"/>
            <w:gridSpan w:val="7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мнастика - 16</w:t>
            </w: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18/1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одному,  в колонну по два на месте.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Повороты направо, налево, кругом (переступанием). Упражнения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равновесие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перестроений на месте.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колонны по одному в колонну по два,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20/3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змейкой»,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22/5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23/6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полу), комплекс упражнений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сопротивлением (3-5 упражнений)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полу), комплекс упражнений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сопротивлением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24/7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25/8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«согнув ноги»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Преодолевают несколько препятствий с помощью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26/9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способом «согнув ноги»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27/10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расстояние до 15 м.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28/11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скакалками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скакалкой.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упражнения 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скакалкой по показу и инструкции учителя.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29/12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30/13</w:t>
            </w:r>
          </w:p>
        </w:tc>
        <w:tc>
          <w:tcPr>
            <w:tcW w:w="2863" w:type="dxa"/>
            <w:gridSpan w:val="2"/>
          </w:tcPr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пресса и спины.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679" w:type="dxa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31/14</w:t>
            </w:r>
          </w:p>
        </w:tc>
        <w:tc>
          <w:tcPr>
            <w:tcW w:w="2863" w:type="dxa"/>
            <w:gridSpan w:val="2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стопы, профилактика плоскостопия.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RPr="00920E88" w:rsidTr="004400F7">
        <w:tc>
          <w:tcPr>
            <w:tcW w:w="679" w:type="dxa"/>
          </w:tcPr>
          <w:p w:rsidR="00D9427F" w:rsidRPr="00920E88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863" w:type="dxa"/>
            <w:gridSpan w:val="2"/>
          </w:tcPr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:rsidR="00D9427F" w:rsidRPr="00920E88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прыжка в длину с места на заданное расстояние без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предварительной отметки.</w:t>
            </w:r>
          </w:p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построение в колонну по два, соблюдая заданное расстояние (по ориентирам). Прыгают в длину с места на заданное расстояние с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предварительной отметки.</w:t>
            </w:r>
          </w:p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</w:t>
            </w:r>
            <w:proofErr w:type="gramStart"/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 меньшее количество повторений</w:t>
            </w:r>
          </w:p>
        </w:tc>
        <w:tc>
          <w:tcPr>
            <w:tcW w:w="3262" w:type="dxa"/>
            <w:vMerge w:val="restart"/>
          </w:tcPr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Передают набивной </w:t>
            </w:r>
            <w:proofErr w:type="gramStart"/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мяч</w:t>
            </w:r>
            <w:proofErr w:type="gramEnd"/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сидя, стоя из одной руки в другую над головой</w:t>
            </w:r>
          </w:p>
        </w:tc>
      </w:tr>
      <w:tr w:rsidR="00D9427F" w:rsidRPr="00920E88" w:rsidTr="004400F7">
        <w:trPr>
          <w:trHeight w:val="2130"/>
        </w:trPr>
        <w:tc>
          <w:tcPr>
            <w:tcW w:w="679" w:type="dxa"/>
            <w:tcBorders>
              <w:bottom w:val="single" w:sz="4" w:space="0" w:color="auto"/>
            </w:tcBorders>
          </w:tcPr>
          <w:p w:rsidR="00D9427F" w:rsidRPr="00920E88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863" w:type="dxa"/>
            <w:gridSpan w:val="2"/>
            <w:tcBorders>
              <w:bottom w:val="single" w:sz="4" w:space="0" w:color="auto"/>
            </w:tcBorders>
          </w:tcPr>
          <w:p w:rsidR="00D9427F" w:rsidRPr="00920E88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427F" w:rsidRPr="00920E88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9427F" w:rsidRPr="00920E88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9427F" w:rsidRPr="00920E88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</w:tcPr>
          <w:p w:rsidR="00D9427F" w:rsidRPr="00920E88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13749" w:type="dxa"/>
            <w:gridSpan w:val="7"/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Лыжная подготовка – 16 часов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34/1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Техника безопасности и правила поведения  на уроках лыжной подготовкой Совершенствование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на лыжах.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ходом. Смотрят показ с объяснением техники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хода и выполняют передвижение на лыжах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7/4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торможения на лыжах. Передвижение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выполнения торможения.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Осваивают комбинированное торможение лыжами и палками (по возможности)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и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 возможности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Смотрят показ с объяснение техники выполнения торможения.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комбинированное торможение лыжами и палками. Выполняют передвижение на лыжах изученными ходами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40/7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262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Повторное передвижение в быстром темпе на отрезках 40-60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упражнения на комбинированное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торможение на лыжах.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Осваивают комбинированное торможение лыжами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комбинированное торможение лыжами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6/13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118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7/14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118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262" w:type="dxa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118" w:type="dxa"/>
            <w:vMerge w:val="restart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до 1 км</w:t>
            </w:r>
          </w:p>
        </w:tc>
        <w:tc>
          <w:tcPr>
            <w:tcW w:w="3262" w:type="dxa"/>
            <w:vMerge w:val="restart"/>
          </w:tcPr>
          <w:p w:rsidR="00D9427F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1,5 км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2835" w:type="dxa"/>
          </w:tcPr>
          <w:p w:rsidR="00D9427F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c>
          <w:tcPr>
            <w:tcW w:w="13749" w:type="dxa"/>
            <w:gridSpan w:val="7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- 6</w:t>
            </w: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часов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50/17</w:t>
            </w:r>
          </w:p>
        </w:tc>
        <w:tc>
          <w:tcPr>
            <w:tcW w:w="2835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спортивными играми.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262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 Выполняют прием и передачу мяча теннисной ракеткой. Дифференцируют разновидности ударов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2835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262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D9427F" w:rsidTr="004400F7">
        <w:trPr>
          <w:trHeight w:val="870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техники отбивания мяча. Выполнение правильной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стойки теннисиста</w:t>
            </w:r>
          </w:p>
        </w:tc>
        <w:tc>
          <w:tcPr>
            <w:tcW w:w="3118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отбивание мяча ( по возможности)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сваивают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стойку теннисиста</w:t>
            </w:r>
          </w:p>
        </w:tc>
        <w:tc>
          <w:tcPr>
            <w:tcW w:w="3262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отбивание мяча. Принимают правильную стойку теннисиста</w:t>
            </w:r>
          </w:p>
        </w:tc>
      </w:tr>
      <w:tr w:rsidR="00D9427F" w:rsidTr="004400F7">
        <w:trPr>
          <w:trHeight w:val="870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53/20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rPr>
          <w:trHeight w:val="270"/>
        </w:trPr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9427F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4/21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короткой и длинной подачи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427F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rPr>
          <w:trHeight w:val="2265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55/  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D9427F" w:rsidTr="004400F7">
        <w:trPr>
          <w:trHeight w:val="225"/>
        </w:trPr>
        <w:tc>
          <w:tcPr>
            <w:tcW w:w="13749" w:type="dxa"/>
            <w:gridSpan w:val="7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Легкая атлетика – 13</w:t>
            </w: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2835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ТБ на уроках Л/а                                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урок). 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переход по площадке, играют в учебную игру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3262" w:type="dxa"/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D9427F" w:rsidTr="004400F7"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57/2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перепрыгиваний</w:t>
            </w:r>
            <w:proofErr w:type="spell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набивные мячи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 и старта из различных исходных положений.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262" w:type="dxa"/>
            <w:tcBorders>
              <w:left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835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</w:p>
        </w:tc>
        <w:tc>
          <w:tcPr>
            <w:tcW w:w="70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118" w:type="dxa"/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400м.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427F" w:rsidTr="004400F7">
        <w:trPr>
          <w:trHeight w:val="1590"/>
        </w:trPr>
        <w:tc>
          <w:tcPr>
            <w:tcW w:w="707" w:type="dxa"/>
            <w:gridSpan w:val="2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59/4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118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262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D9427F" w:rsidTr="004400F7">
        <w:trPr>
          <w:trHeight w:val="240"/>
        </w:trPr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rPr>
          <w:trHeight w:val="465"/>
        </w:trPr>
        <w:tc>
          <w:tcPr>
            <w:tcW w:w="7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262" w:type="dxa"/>
            <w:tcBorders>
              <w:top w:val="single" w:sz="4" w:space="0" w:color="000000"/>
              <w:bottom w:val="single" w:sz="4" w:space="0" w:color="000000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D9427F" w:rsidTr="004400F7"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835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подборе разбега для прыжков в длину.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118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(2-4 раза) за урок, на 60м – 1 раз.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длину с 3-5 шагов разбега.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места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  <w:tc>
          <w:tcPr>
            <w:tcW w:w="3262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Выполнение бега на дистанции 40 м (3-6 раза) за урок, на 60м – 3 раза. 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полного разбега.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полного разбега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</w:tr>
      <w:tr w:rsidR="00D9427F" w:rsidTr="004400F7">
        <w:trPr>
          <w:trHeight w:val="1395"/>
        </w:trPr>
        <w:tc>
          <w:tcPr>
            <w:tcW w:w="707" w:type="dxa"/>
            <w:gridSpan w:val="2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rPr>
          <w:trHeight w:val="592"/>
        </w:trPr>
        <w:tc>
          <w:tcPr>
            <w:tcW w:w="707" w:type="dxa"/>
            <w:gridSpan w:val="2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118" w:type="dxa"/>
            <w:vMerge w:val="restart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262" w:type="dxa"/>
            <w:vMerge w:val="restart"/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15-20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D9427F" w:rsidTr="004400F7">
        <w:trPr>
          <w:trHeight w:val="742"/>
        </w:trPr>
        <w:tc>
          <w:tcPr>
            <w:tcW w:w="707" w:type="dxa"/>
            <w:gridSpan w:val="2"/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35" w:type="dxa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9427F" w:rsidRPr="00332573" w:rsidRDefault="00D9427F" w:rsidP="00440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27F" w:rsidTr="004400F7">
        <w:trPr>
          <w:trHeight w:val="1980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Прыжки на скакалке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60 м)</w:t>
            </w:r>
          </w:p>
        </w:tc>
      </w:tr>
      <w:tr w:rsidR="00D9427F" w:rsidTr="004400F7">
        <w:trPr>
          <w:trHeight w:val="255"/>
        </w:trPr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67/12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A54"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высокого старта 60м.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Челночный бег  3*10.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427F" w:rsidTr="004400F7">
        <w:trPr>
          <w:trHeight w:val="247"/>
        </w:trPr>
        <w:tc>
          <w:tcPr>
            <w:tcW w:w="707" w:type="dxa"/>
            <w:gridSpan w:val="2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68/13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Кроссовый бег  1000 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D9427F" w:rsidRPr="00332573" w:rsidRDefault="00D9427F" w:rsidP="0044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19CD" w:rsidRDefault="00D719CD" w:rsidP="00D9427F">
      <w:pPr>
        <w:pStyle w:val="1"/>
        <w:numPr>
          <w:ilvl w:val="0"/>
          <w:numId w:val="19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719CD" w:rsidSect="00FA23DD">
      <w:pgSz w:w="16838" w:h="11906" w:orient="landscape"/>
      <w:pgMar w:top="1418" w:right="1701" w:bottom="1418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DA" w:rsidRDefault="00F451DA">
      <w:pPr>
        <w:spacing w:after="0" w:line="240" w:lineRule="auto"/>
      </w:pPr>
      <w:r>
        <w:separator/>
      </w:r>
    </w:p>
  </w:endnote>
  <w:endnote w:type="continuationSeparator" w:id="0">
    <w:p w:rsidR="00F451DA" w:rsidRDefault="00F4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9CD" w:rsidRDefault="006161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0D191D">
      <w:rPr>
        <w:color w:val="000000"/>
      </w:rPr>
      <w:instrText>PAGE</w:instrText>
    </w:r>
    <w:r>
      <w:rPr>
        <w:color w:val="000000"/>
      </w:rPr>
      <w:fldChar w:fldCharType="separate"/>
    </w:r>
    <w:r w:rsidR="003654FC">
      <w:rPr>
        <w:noProof/>
        <w:color w:val="000000"/>
      </w:rPr>
      <w:t>3</w:t>
    </w:r>
    <w:r>
      <w:rPr>
        <w:color w:val="000000"/>
      </w:rPr>
      <w:fldChar w:fldCharType="end"/>
    </w:r>
  </w:p>
  <w:p w:rsidR="00D719CD" w:rsidRDefault="00D719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DA" w:rsidRDefault="00F451DA">
      <w:pPr>
        <w:spacing w:after="0" w:line="240" w:lineRule="auto"/>
      </w:pPr>
      <w:r>
        <w:separator/>
      </w:r>
    </w:p>
  </w:footnote>
  <w:footnote w:type="continuationSeparator" w:id="0">
    <w:p w:rsidR="00F451DA" w:rsidRDefault="00F45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367"/>
    <w:multiLevelType w:val="multilevel"/>
    <w:tmpl w:val="065C32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647086"/>
    <w:multiLevelType w:val="hybridMultilevel"/>
    <w:tmpl w:val="4C48F3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06032"/>
    <w:multiLevelType w:val="hybridMultilevel"/>
    <w:tmpl w:val="2E18CB1E"/>
    <w:lvl w:ilvl="0" w:tplc="62DC1CD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B85F89"/>
    <w:multiLevelType w:val="multilevel"/>
    <w:tmpl w:val="BB6488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0C7288"/>
    <w:multiLevelType w:val="multilevel"/>
    <w:tmpl w:val="3F9471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7957CC"/>
    <w:multiLevelType w:val="hybridMultilevel"/>
    <w:tmpl w:val="091A81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12FF9"/>
    <w:multiLevelType w:val="multilevel"/>
    <w:tmpl w:val="2688AD2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CB52E31"/>
    <w:multiLevelType w:val="hybridMultilevel"/>
    <w:tmpl w:val="7CCC2E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E744E"/>
    <w:multiLevelType w:val="hybridMultilevel"/>
    <w:tmpl w:val="81D2D938"/>
    <w:lvl w:ilvl="0" w:tplc="EA846D1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E69DD"/>
    <w:multiLevelType w:val="multilevel"/>
    <w:tmpl w:val="1CC068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ADE2E11"/>
    <w:multiLevelType w:val="hybridMultilevel"/>
    <w:tmpl w:val="00A05E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64B62"/>
    <w:multiLevelType w:val="hybridMultilevel"/>
    <w:tmpl w:val="81D2D938"/>
    <w:lvl w:ilvl="0" w:tplc="EA846D1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13B46"/>
    <w:multiLevelType w:val="multilevel"/>
    <w:tmpl w:val="676CF4D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3C50F8D"/>
    <w:multiLevelType w:val="hybridMultilevel"/>
    <w:tmpl w:val="D43A363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7315E"/>
    <w:multiLevelType w:val="multilevel"/>
    <w:tmpl w:val="50B21EAA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B1654"/>
    <w:multiLevelType w:val="multilevel"/>
    <w:tmpl w:val="6E1EE9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1"/>
  </w:num>
  <w:num w:numId="10">
    <w:abstractNumId w:val="16"/>
  </w:num>
  <w:num w:numId="11">
    <w:abstractNumId w:val="14"/>
  </w:num>
  <w:num w:numId="12">
    <w:abstractNumId w:val="3"/>
  </w:num>
  <w:num w:numId="13">
    <w:abstractNumId w:val="1"/>
  </w:num>
  <w:num w:numId="14">
    <w:abstractNumId w:val="7"/>
    <w:lvlOverride w:ilvl="0">
      <w:lvl w:ilvl="0">
        <w:start w:val="2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8"/>
  </w:num>
  <w:num w:numId="16">
    <w:abstractNumId w:val="2"/>
  </w:num>
  <w:num w:numId="17">
    <w:abstractNumId w:val="6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9CD"/>
    <w:rsid w:val="00016D12"/>
    <w:rsid w:val="00075306"/>
    <w:rsid w:val="000D191D"/>
    <w:rsid w:val="001A3739"/>
    <w:rsid w:val="001B3BF4"/>
    <w:rsid w:val="002F23F3"/>
    <w:rsid w:val="00332573"/>
    <w:rsid w:val="003654FC"/>
    <w:rsid w:val="003802FB"/>
    <w:rsid w:val="005F6CF6"/>
    <w:rsid w:val="0061616A"/>
    <w:rsid w:val="007B60C6"/>
    <w:rsid w:val="0090170E"/>
    <w:rsid w:val="00B255D6"/>
    <w:rsid w:val="00B66902"/>
    <w:rsid w:val="00C00EF5"/>
    <w:rsid w:val="00C244BE"/>
    <w:rsid w:val="00D719CD"/>
    <w:rsid w:val="00D9427F"/>
    <w:rsid w:val="00E9596C"/>
    <w:rsid w:val="00F451DA"/>
    <w:rsid w:val="00FA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C6"/>
  </w:style>
  <w:style w:type="paragraph" w:styleId="1">
    <w:name w:val="heading 1"/>
    <w:basedOn w:val="a"/>
    <w:next w:val="a"/>
    <w:link w:val="10"/>
    <w:uiPriority w:val="9"/>
    <w:qFormat/>
    <w:rsid w:val="00F10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3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C00E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00E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00E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00E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0E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00EF5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2F4A3F"/>
    <w:rPr>
      <w:rFonts w:ascii="Times New Roman" w:hAnsi="Times New Roman" w:cs="Times New Roman" w:hint="default"/>
      <w:color w:val="000080"/>
      <w:u w:val="single"/>
    </w:rPr>
  </w:style>
  <w:style w:type="character" w:customStyle="1" w:styleId="af">
    <w:name w:val="Без интервала Знак"/>
    <w:link w:val="af0"/>
    <w:locked/>
    <w:rsid w:val="002F4A3F"/>
  </w:style>
  <w:style w:type="paragraph" w:styleId="af0">
    <w:name w:val="No Spacing"/>
    <w:link w:val="af"/>
    <w:qFormat/>
    <w:rsid w:val="002F4A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0B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3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2E1E89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F327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2E1E89"/>
    <w:pPr>
      <w:spacing w:after="100"/>
      <w:ind w:left="220"/>
    </w:pPr>
  </w:style>
  <w:style w:type="paragraph" w:styleId="af2">
    <w:name w:val="Subtitle"/>
    <w:basedOn w:val="a"/>
    <w:next w:val="a"/>
    <w:uiPriority w:val="11"/>
    <w:qFormat/>
    <w:rsid w:val="00C00E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C00E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C00E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C00E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C00E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C00E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C00EF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unhideWhenUsed/>
    <w:qFormat/>
    <w:rsid w:val="001A3739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a">
    <w:name w:val="Основной текст Знак"/>
    <w:basedOn w:val="a0"/>
    <w:link w:val="af9"/>
    <w:uiPriority w:val="99"/>
    <w:rsid w:val="001A3739"/>
    <w:rPr>
      <w:rFonts w:cs="Times New Roman"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D9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4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fYt5Ca23lxdL8anXl4CbbWVnpg==">AMUW2mXYNOXlPEdeP6JAH0EZcDtfotTiWFFq2gDjvrUqFLaKLTeLtJPhoXpXuV2hRuHWmvZIHrVSn4GkqHgAaAbfutA+fTnjMSFhvPUioBOi74gUNVwH3QN1Exd+zot8jBNXC/Qdhi8olSZnVNYm9v2kzn3nSyJuvwDWSsFgvRFpvv818HGvFBRjdiXSZPtxb0HgWBQzN5rI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6748</Words>
  <Characters>38466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79261086831</dc:creator>
  <cp:lastModifiedBy>ПК</cp:lastModifiedBy>
  <cp:revision>12</cp:revision>
  <dcterms:created xsi:type="dcterms:W3CDTF">2023-05-14T19:14:00Z</dcterms:created>
  <dcterms:modified xsi:type="dcterms:W3CDTF">2024-09-18T09:03:00Z</dcterms:modified>
</cp:coreProperties>
</file>