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063" w:rsidRDefault="009B2063" w:rsidP="009B2063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МКОУ Центр психолого-медико-социального сопровождения </w:t>
      </w:r>
    </w:p>
    <w:p w:rsidR="009B2063" w:rsidRDefault="009B2063" w:rsidP="009B2063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Пудожского района </w:t>
      </w:r>
    </w:p>
    <w:p w:rsidR="009B2063" w:rsidRDefault="009B2063" w:rsidP="009B2063">
      <w:pPr>
        <w:spacing w:after="0"/>
        <w:jc w:val="center"/>
        <w:rPr>
          <w:rFonts w:ascii="Times New Roman" w:hAnsi="Times New Roman"/>
        </w:rPr>
      </w:pPr>
      <w:smartTag w:uri="urn:schemas-microsoft-com:office:smarttags" w:element="metricconverter">
        <w:smartTagPr>
          <w:attr w:name="ProductID" w:val="186150, г"/>
        </w:smartTagPr>
        <w:r>
          <w:rPr>
            <w:rFonts w:ascii="Times New Roman" w:hAnsi="Times New Roman"/>
          </w:rPr>
          <w:t>186150, г</w:t>
        </w:r>
      </w:smartTag>
      <w:r>
        <w:rPr>
          <w:rFonts w:ascii="Times New Roman" w:hAnsi="Times New Roman"/>
        </w:rPr>
        <w:t xml:space="preserve">. Пудож, ул. </w:t>
      </w:r>
      <w:proofErr w:type="gramStart"/>
      <w:r>
        <w:rPr>
          <w:rFonts w:ascii="Times New Roman" w:hAnsi="Times New Roman"/>
        </w:rPr>
        <w:t>Пионерская</w:t>
      </w:r>
      <w:proofErr w:type="gramEnd"/>
      <w:r>
        <w:rPr>
          <w:rFonts w:ascii="Times New Roman" w:hAnsi="Times New Roman"/>
        </w:rPr>
        <w:t xml:space="preserve">, д.69- б. Тел.5-21-37 </w:t>
      </w:r>
    </w:p>
    <w:p w:rsidR="009B2063" w:rsidRDefault="009B2063" w:rsidP="009B2063">
      <w:pPr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lang w:val="en-US"/>
        </w:rPr>
        <w:t>E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mail</w:t>
      </w:r>
      <w:r>
        <w:rPr>
          <w:rFonts w:ascii="Times New Roman" w:hAnsi="Times New Roman"/>
        </w:rPr>
        <w:t xml:space="preserve">: </w:t>
      </w:r>
      <w:hyperlink r:id="rId8" w:history="1">
        <w:r>
          <w:rPr>
            <w:rStyle w:val="af3"/>
            <w:color w:val="000000"/>
            <w:lang w:val="en-US"/>
          </w:rPr>
          <w:t>zpmsspudozh</w:t>
        </w:r>
        <w:r>
          <w:rPr>
            <w:rStyle w:val="af3"/>
            <w:color w:val="000000"/>
          </w:rPr>
          <w:t>@</w:t>
        </w:r>
        <w:r>
          <w:rPr>
            <w:rStyle w:val="af3"/>
            <w:color w:val="000000"/>
            <w:lang w:val="en-US"/>
          </w:rPr>
          <w:t>yandex</w:t>
        </w:r>
        <w:r>
          <w:rPr>
            <w:rStyle w:val="af3"/>
            <w:color w:val="000000"/>
          </w:rPr>
          <w:t>.</w:t>
        </w:r>
        <w:r>
          <w:rPr>
            <w:rStyle w:val="af3"/>
            <w:color w:val="000000"/>
            <w:lang w:val="en-US"/>
          </w:rPr>
          <w:t>ru</w:t>
        </w:r>
      </w:hyperlink>
    </w:p>
    <w:p w:rsidR="009B2063" w:rsidRDefault="009B2063" w:rsidP="009B206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B2063" w:rsidRDefault="009B2063" w:rsidP="009B206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B2063" w:rsidRDefault="009B2063" w:rsidP="009B206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B2063" w:rsidRDefault="009B2063" w:rsidP="009B206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B2063" w:rsidRDefault="009B2063" w:rsidP="009B206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B2063" w:rsidRDefault="009B2063" w:rsidP="009B206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B2063" w:rsidRDefault="009B2063" w:rsidP="009B206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РАБОЧАЯ ПРОГРАММА </w:t>
      </w:r>
    </w:p>
    <w:p w:rsidR="009B2063" w:rsidRDefault="009B2063" w:rsidP="009B206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основного общего образования</w:t>
      </w:r>
      <w:r>
        <w:rPr>
          <w:rFonts w:ascii="Times New Roman" w:hAnsi="Times New Roman"/>
          <w:b/>
          <w:sz w:val="28"/>
          <w:szCs w:val="28"/>
        </w:rPr>
        <w:br/>
        <w:t xml:space="preserve">обучающихся с умственной отсталостью </w:t>
      </w:r>
      <w:r>
        <w:rPr>
          <w:rFonts w:ascii="Times New Roman" w:hAnsi="Times New Roman"/>
          <w:b/>
          <w:sz w:val="28"/>
          <w:szCs w:val="28"/>
        </w:rPr>
        <w:br/>
        <w:t>(интеллектуальными нарушениями)</w:t>
      </w:r>
    </w:p>
    <w:p w:rsidR="009B2063" w:rsidRDefault="009B2063" w:rsidP="009B206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1</w:t>
      </w:r>
    </w:p>
    <w:p w:rsidR="009B2063" w:rsidRDefault="009B2063" w:rsidP="009B2063">
      <w:pPr>
        <w:spacing w:before="24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«Биология»</w:t>
      </w:r>
    </w:p>
    <w:p w:rsidR="009B2063" w:rsidRDefault="009B2063" w:rsidP="009B206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B2063" w:rsidRDefault="009B2063" w:rsidP="009B2063">
      <w:pPr>
        <w:spacing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 класс</w:t>
      </w:r>
    </w:p>
    <w:p w:rsidR="009B2063" w:rsidRDefault="009B2063" w:rsidP="009B2063">
      <w:pPr>
        <w:pStyle w:val="af0"/>
        <w:rPr>
          <w:rFonts w:ascii="Times New Roman" w:hAnsi="Times New Roman"/>
          <w:sz w:val="34"/>
          <w:szCs w:val="28"/>
        </w:rPr>
      </w:pPr>
    </w:p>
    <w:p w:rsidR="009B2063" w:rsidRDefault="009B2063" w:rsidP="009B2063">
      <w:pPr>
        <w:rPr>
          <w:rFonts w:ascii="Times New Roman" w:hAnsi="Times New Roman"/>
        </w:rPr>
      </w:pPr>
    </w:p>
    <w:p w:rsidR="009B2063" w:rsidRDefault="009B2063" w:rsidP="009B2063">
      <w:pPr>
        <w:rPr>
          <w:rFonts w:ascii="Times New Roman" w:hAnsi="Times New Roman"/>
        </w:rPr>
      </w:pPr>
    </w:p>
    <w:p w:rsidR="009B2063" w:rsidRDefault="009B2063" w:rsidP="009B2063">
      <w:pPr>
        <w:jc w:val="right"/>
        <w:rPr>
          <w:rFonts w:ascii="Times New Roman" w:hAnsi="Times New Roman"/>
        </w:rPr>
      </w:pPr>
    </w:p>
    <w:p w:rsidR="009B2063" w:rsidRDefault="009B2063" w:rsidP="009B2063">
      <w:pPr>
        <w:rPr>
          <w:rFonts w:ascii="Times New Roman" w:hAnsi="Times New Roman"/>
        </w:rPr>
      </w:pPr>
    </w:p>
    <w:p w:rsidR="009B2063" w:rsidRDefault="009B2063" w:rsidP="009B2063">
      <w:pPr>
        <w:rPr>
          <w:rFonts w:ascii="Times New Roman" w:hAnsi="Times New Roman"/>
        </w:rPr>
      </w:pPr>
    </w:p>
    <w:p w:rsidR="009B2063" w:rsidRDefault="009B2063" w:rsidP="009B2063">
      <w:pPr>
        <w:rPr>
          <w:rFonts w:ascii="Times New Roman" w:hAnsi="Times New Roman"/>
        </w:rPr>
      </w:pPr>
    </w:p>
    <w:p w:rsidR="009B2063" w:rsidRDefault="009B2063" w:rsidP="009B2063">
      <w:pPr>
        <w:rPr>
          <w:rFonts w:ascii="Times New Roman" w:hAnsi="Times New Roman"/>
        </w:rPr>
      </w:pPr>
    </w:p>
    <w:p w:rsidR="009B2063" w:rsidRDefault="009B2063" w:rsidP="009B2063">
      <w:pPr>
        <w:rPr>
          <w:rFonts w:ascii="Times New Roman" w:hAnsi="Times New Roman"/>
        </w:rPr>
      </w:pPr>
    </w:p>
    <w:p w:rsidR="009B2063" w:rsidRDefault="009B2063" w:rsidP="009B2063">
      <w:pPr>
        <w:spacing w:after="0" w:line="240" w:lineRule="auto"/>
        <w:jc w:val="center"/>
        <w:rPr>
          <w:rFonts w:ascii="Times New Roman" w:hAnsi="Times New Roman" w:cstheme="minorBidi"/>
          <w:sz w:val="28"/>
          <w:szCs w:val="28"/>
        </w:rPr>
      </w:pPr>
    </w:p>
    <w:p w:rsidR="009B2063" w:rsidRDefault="009B2063" w:rsidP="009B206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2063" w:rsidRPr="009B2063" w:rsidRDefault="009B2063" w:rsidP="009B206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Пудож</w:t>
      </w:r>
      <w:r>
        <w:rPr>
          <w:rFonts w:ascii="Times New Roman" w:hAnsi="Times New Roman"/>
          <w:sz w:val="20"/>
          <w:szCs w:val="20"/>
        </w:rPr>
        <w:br/>
        <w:t>2023</w:t>
      </w:r>
    </w:p>
    <w:p w:rsidR="009B2063" w:rsidRDefault="009B2063" w:rsidP="009B206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Содержание</w:t>
      </w:r>
    </w:p>
    <w:p w:rsidR="009B2063" w:rsidRDefault="009B2063" w:rsidP="009B206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Пояснительная записка………………………………………………………</w:t>
      </w:r>
    </w:p>
    <w:p w:rsidR="009B2063" w:rsidRDefault="009B2063" w:rsidP="009B206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Содержание обучения ………………………………………………………..</w:t>
      </w:r>
    </w:p>
    <w:p w:rsidR="009B2063" w:rsidRDefault="009B2063" w:rsidP="009B206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Планируемые результаты ……………………………………………………</w:t>
      </w:r>
    </w:p>
    <w:p w:rsidR="009B2063" w:rsidRDefault="009B2063" w:rsidP="009B206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Тематическое планирование    ………………………………………………</w:t>
      </w:r>
    </w:p>
    <w:p w:rsidR="009B2063" w:rsidRDefault="009B2063" w:rsidP="009B2063">
      <w:pPr>
        <w:jc w:val="center"/>
        <w:rPr>
          <w:rFonts w:ascii="Times New Roman" w:hAnsi="Times New Roman"/>
        </w:rPr>
      </w:pPr>
    </w:p>
    <w:p w:rsidR="009B2063" w:rsidRDefault="009B2063" w:rsidP="009B2063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9B2063" w:rsidRDefault="009B2063" w:rsidP="009B2063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9B2063" w:rsidRDefault="009B2063" w:rsidP="009B2063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9B2063" w:rsidRDefault="009B2063" w:rsidP="009B206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9B2063" w:rsidRDefault="009B2063" w:rsidP="009B206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9B2063" w:rsidRDefault="009B2063" w:rsidP="009B206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2E26F8" w:rsidRDefault="002E26F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26F8" w:rsidRDefault="002E26F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26F8" w:rsidRDefault="002E26F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26F8" w:rsidRDefault="002E26F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26F8" w:rsidRDefault="002E26F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26F8" w:rsidRDefault="002E26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2E26F8" w:rsidRDefault="00A519C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2E26F8" w:rsidRPr="009B2063" w:rsidRDefault="00A519C6" w:rsidP="003F728A">
      <w:pPr>
        <w:pStyle w:val="1"/>
        <w:numPr>
          <w:ilvl w:val="0"/>
          <w:numId w:val="16"/>
        </w:num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Toc144125295"/>
      <w:r w:rsidRPr="009B20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ПОЯСНИТЕЛЬНАЯ ЗАПИСКА</w:t>
      </w:r>
      <w:bookmarkEnd w:id="0"/>
    </w:p>
    <w:p w:rsidR="002E26F8" w:rsidRPr="009B2063" w:rsidRDefault="002E26F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E26F8" w:rsidRPr="009B2063" w:rsidRDefault="00A519C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Рабочая программа по учебному предмету «Биология» составлена на основе Федеральной адаптированной </w:t>
      </w:r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 общеобразовательной программы обучающихся с умственной отсталостью (интеллектуальными нарушениями), далее ФАООП УО (вариант 1), утвержденной приказом Министерства просвещения России от 24.11.2022г. № 1026 (</w:t>
      </w:r>
      <w:hyperlink r:id="rId9">
        <w:r w:rsidRPr="009B2063">
          <w:rPr>
            <w:rFonts w:ascii="Times New Roman" w:eastAsia="Times New Roman" w:hAnsi="Times New Roman" w:cs="Times New Roman"/>
            <w:color w:val="000000"/>
            <w:sz w:val="24"/>
            <w:szCs w:val="24"/>
            <w:highlight w:val="white"/>
            <w:u w:val="single"/>
          </w:rPr>
          <w:t>h</w:t>
        </w:r>
        <w:r w:rsidRPr="009B2063">
          <w:rPr>
            <w:rFonts w:ascii="Times New Roman" w:eastAsia="Times New Roman" w:hAnsi="Times New Roman" w:cs="Times New Roman"/>
            <w:color w:val="000000"/>
            <w:sz w:val="24"/>
            <w:szCs w:val="24"/>
            <w:highlight w:val="white"/>
            <w:u w:val="single"/>
          </w:rPr>
          <w:t>ttps://clck.ru/33NMkR</w:t>
        </w:r>
      </w:hyperlink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</w:p>
    <w:p w:rsidR="002E26F8" w:rsidRPr="009B2063" w:rsidRDefault="00A519C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ФАООП УО (вариант 1) </w:t>
      </w:r>
      <w:proofErr w:type="gramStart"/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адресована</w:t>
      </w:r>
      <w:proofErr w:type="gramEnd"/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 w:rsidR="002E26F8" w:rsidRPr="009B2063" w:rsidRDefault="00A519C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Учебный предмет «Биология» относится к предметной области «Естествознание»» и является обязательной частью учебного плана. </w:t>
      </w:r>
    </w:p>
    <w:p w:rsidR="002E26F8" w:rsidRPr="009B2063" w:rsidRDefault="00A519C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соответствии с учебным планом рабочая программа по учебному предмету «Биология» в 8 классе рассчитана на 34 учебные недели  и сос</w:t>
      </w:r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>тавляет 68 часов в год (2 часа в неделю).</w:t>
      </w:r>
    </w:p>
    <w:p w:rsidR="002E26F8" w:rsidRPr="009B2063" w:rsidRDefault="00A519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Федеральная адаптированная основная общеобразовательная программа определяет цель и задачи учебного предмета «Биология».</w:t>
      </w:r>
    </w:p>
    <w:p w:rsidR="002E26F8" w:rsidRPr="009B2063" w:rsidRDefault="00A519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0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>Цель учебного предмета - знакомство с разнообразием животного мира, воспитание у обучающихся</w:t>
      </w:r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чувства любви к природе и ответственности за ее сохранность.      </w:t>
      </w:r>
    </w:p>
    <w:p w:rsidR="002E26F8" w:rsidRPr="009B2063" w:rsidRDefault="00A519C6">
      <w:pPr>
        <w:spacing w:after="0" w:line="360" w:lineRule="auto"/>
        <w:ind w:right="152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Задачи обучения:</w:t>
      </w:r>
    </w:p>
    <w:p w:rsidR="002E26F8" w:rsidRPr="009B2063" w:rsidRDefault="00A519C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формирование элементарных научных представлений о компонентах живой природы: строении и жизни животных;</w:t>
      </w:r>
    </w:p>
    <w:p w:rsidR="002E26F8" w:rsidRPr="009B2063" w:rsidRDefault="00A519C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умений и навыков практического </w:t>
      </w:r>
      <w:proofErr w:type="gramStart"/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применения</w:t>
      </w:r>
      <w:proofErr w:type="gramEnd"/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>биологических знаний: ухода за домашними животными, использование полученных знаний для решения бытовых и экологических  проблем;</w:t>
      </w:r>
    </w:p>
    <w:p w:rsidR="002E26F8" w:rsidRPr="009B2063" w:rsidRDefault="00A519C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формирование навыков правильного поведения в природе, способствовать экологическому, эстетическому, физическому, санитарн</w:t>
      </w:r>
      <w:proofErr w:type="gramStart"/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о-</w:t>
      </w:r>
      <w:proofErr w:type="gramEnd"/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ги</w:t>
      </w:r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гиеническому воспитанию, усвоению правил здорового образа жизни;</w:t>
      </w:r>
    </w:p>
    <w:p w:rsidR="002E26F8" w:rsidRPr="009B2063" w:rsidRDefault="00A519C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познавательной деятельности, обучение умению анализировать, сравнивать природные объекты и явления, подводить к обобщающим понятиям, понимать причинно-следственные зависимости, расши</w:t>
      </w:r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>рять лексический запас, развивать связную речь и другие психические функции</w:t>
      </w:r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;</w:t>
      </w:r>
    </w:p>
    <w:p w:rsidR="002E26F8" w:rsidRPr="009B2063" w:rsidRDefault="00A519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Рабочая программа по учебному предмету «Биология» в 8 классе   определяет следующие задачи:</w:t>
      </w:r>
    </w:p>
    <w:p w:rsidR="002E26F8" w:rsidRPr="009B2063" w:rsidRDefault="00A519C6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элементарных научных представлений о поведении, образе жизни и </w:t>
      </w:r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особенностях внешнего вида изучаемых  животных;</w:t>
      </w:r>
    </w:p>
    <w:p w:rsidR="002E26F8" w:rsidRPr="009B2063" w:rsidRDefault="00A519C6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установление  взаимосвязи между средой обитания и внешним видом животных;</w:t>
      </w:r>
    </w:p>
    <w:p w:rsidR="002E26F8" w:rsidRPr="009B2063" w:rsidRDefault="00A519C6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умений называть признаки сходства и различия между группами животных, узнавать и различать по внешнему виду в окружающем </w:t>
      </w:r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>мире, фотографиях, рисунках;</w:t>
      </w:r>
    </w:p>
    <w:p w:rsidR="002E26F8" w:rsidRPr="009B2063" w:rsidRDefault="00A519C6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умений описывать особенности внешнего вида разных групп животных;</w:t>
      </w:r>
    </w:p>
    <w:p w:rsidR="002E26F8" w:rsidRPr="009B2063" w:rsidRDefault="00A519C6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умений применения практических  знаний: уход за животными; </w:t>
      </w:r>
    </w:p>
    <w:p w:rsidR="002E26F8" w:rsidRPr="009B2063" w:rsidRDefault="00A519C6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 навыков правильного поведения в природе;</w:t>
      </w:r>
    </w:p>
    <w:p w:rsidR="002E26F8" w:rsidRPr="009B2063" w:rsidRDefault="00A519C6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 прави</w:t>
      </w:r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>л здорового образа жизни, поведения в природе в окружающей природе;</w:t>
      </w:r>
    </w:p>
    <w:p w:rsidR="002E26F8" w:rsidRPr="009B2063" w:rsidRDefault="00A519C6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умений анализировать, сравнивать изучаемые объекты и явления, понимать причинно-следственные зависимости.</w:t>
      </w:r>
    </w:p>
    <w:p w:rsidR="002E26F8" w:rsidRPr="009B2063" w:rsidRDefault="003F728A" w:rsidP="002F2515">
      <w:pPr>
        <w:pStyle w:val="ab"/>
        <w:spacing w:before="240" w:line="276" w:lineRule="auto"/>
        <w:jc w:val="center"/>
        <w:rPr>
          <w:b/>
          <w:sz w:val="24"/>
          <w:szCs w:val="24"/>
        </w:rPr>
      </w:pPr>
      <w:bookmarkStart w:id="1" w:name="_Hlk138962750"/>
      <w:bookmarkStart w:id="2" w:name="_Hlk138961499"/>
      <w:bookmarkStart w:id="3" w:name="_Hlk138967155"/>
      <w:r w:rsidRPr="009B2063">
        <w:rPr>
          <w:b/>
          <w:sz w:val="24"/>
          <w:szCs w:val="24"/>
        </w:rPr>
        <w:br w:type="page"/>
      </w:r>
      <w:bookmarkEnd w:id="1"/>
      <w:bookmarkEnd w:id="2"/>
      <w:bookmarkEnd w:id="3"/>
    </w:p>
    <w:p w:rsidR="002E26F8" w:rsidRPr="009B2063" w:rsidRDefault="00A519C6" w:rsidP="001C28B1">
      <w:pPr>
        <w:pStyle w:val="1"/>
        <w:numPr>
          <w:ilvl w:val="0"/>
          <w:numId w:val="13"/>
        </w:num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4" w:name="_Toc144125296"/>
      <w:r w:rsidRPr="009B20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СОДЕРЖАНИЕ ОБУЧЕНИЯ</w:t>
      </w:r>
      <w:bookmarkEnd w:id="4"/>
    </w:p>
    <w:p w:rsidR="002E26F8" w:rsidRPr="009B2063" w:rsidRDefault="002E26F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E26F8" w:rsidRPr="009B2063" w:rsidRDefault="00A519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Обучение биологии в 8 классе носит </w:t>
      </w:r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практическую направленность и тесно связано с другими учебными предметами, жизнью, готовит обучающихся к овладению профессионально-трудовыми знаниями и навыками, учит использованию биологических знаний в различных ситуациях.</w:t>
      </w:r>
      <w:proofErr w:type="gramEnd"/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Распределение учебного материал</w:t>
      </w:r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позволяет обеспечить постепенный переход от теоретического изучения предмета к </w:t>
      </w:r>
      <w:proofErr w:type="gramStart"/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практико-теоретическому</w:t>
      </w:r>
      <w:proofErr w:type="gramEnd"/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>, с обязательным учётом значимости усваиваемых знаний и умений формирования жизненных компетенций.</w:t>
      </w:r>
    </w:p>
    <w:p w:rsidR="002E26F8" w:rsidRPr="009B2063" w:rsidRDefault="00A519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по «Биологии» в 8 классе включает 9 раздело</w:t>
      </w:r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в. </w:t>
      </w:r>
    </w:p>
    <w:p w:rsidR="002E26F8" w:rsidRPr="009B2063" w:rsidRDefault="00A519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 </w:t>
      </w:r>
      <w:r w:rsidRPr="009B206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«Ведение»</w:t>
      </w:r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> направлен на знакомство с многообразием животного мира. Места обитания животных и приспособленность их к условиям жизни.</w:t>
      </w:r>
    </w:p>
    <w:p w:rsidR="002E26F8" w:rsidRPr="009B2063" w:rsidRDefault="00A519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разделе </w:t>
      </w:r>
      <w:r w:rsidRPr="009B206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«Животные»</w:t>
      </w:r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большое внимание уделяется установлению причинно-следственных зависимостей между средой обитания и особенностями жизни животных, демонстрации единства формы и функции, взаимосвязи между живой и неживой природой, формированию практических умений (уход за ж</w:t>
      </w:r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>ивотными, соблюдение санитарно-гигиенических правил).</w:t>
      </w:r>
    </w:p>
    <w:p w:rsidR="002E26F8" w:rsidRPr="009B2063" w:rsidRDefault="00A519C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>При изучении раздела «</w:t>
      </w:r>
      <w:r w:rsidRPr="009B206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Черви</w:t>
      </w:r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>» обучающиеся  знакомятся с внешним видом дождевого червя, образ жизни, питание, дыхание, способ передвижения.</w:t>
      </w:r>
    </w:p>
    <w:p w:rsidR="002E26F8" w:rsidRPr="009B2063" w:rsidRDefault="00A519C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разделе </w:t>
      </w:r>
      <w:r w:rsidRPr="009B206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«Насекомые» </w:t>
      </w:r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обучающиеся знакомятся с внешним строением</w:t>
      </w:r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>, образом жизни, питанием, дыханием способом передвижения, размножением насекомых.</w:t>
      </w:r>
    </w:p>
    <w:p w:rsidR="002E26F8" w:rsidRPr="009B2063" w:rsidRDefault="00A519C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 </w:t>
      </w:r>
      <w:r w:rsidRPr="009B206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«Рыбы» </w:t>
      </w:r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 на знакомство с общими признаками рыб, средой обитания, с представителями речных и морских рыб.</w:t>
      </w:r>
    </w:p>
    <w:p w:rsidR="002E26F8" w:rsidRPr="009B2063" w:rsidRDefault="00A519C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разделе </w:t>
      </w:r>
      <w:r w:rsidRPr="009B206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«Земноводные» </w:t>
      </w:r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обучающиеся  знакомятся с общ</w:t>
      </w:r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>ими признаками земноводных, средой обитания.</w:t>
      </w:r>
    </w:p>
    <w:p w:rsidR="002E26F8" w:rsidRPr="009B2063" w:rsidRDefault="00A519C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Изучая раздел </w:t>
      </w:r>
      <w:r w:rsidRPr="009B206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«Пресмыкающиеся», </w:t>
      </w:r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обучающиеся  знакомятся с общими признаками пресмыкающихся (передвижение – ползание по суше). Внешнее строение, питание, дыхание, кровообращение, нервная система, органы чувств, р</w:t>
      </w:r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>азмножение.</w:t>
      </w:r>
    </w:p>
    <w:p w:rsidR="002E26F8" w:rsidRPr="009B2063" w:rsidRDefault="00A519C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 </w:t>
      </w:r>
      <w:r w:rsidRPr="009B206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«Птицы» </w:t>
      </w:r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 на знакомство с общей характеристикой птиц: средой обитания, особенности внешнего и внутреннего строения, размножение.</w:t>
      </w:r>
    </w:p>
    <w:p w:rsidR="002E26F8" w:rsidRPr="009B2063" w:rsidRDefault="00A519C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разделе </w:t>
      </w:r>
      <w:r w:rsidRPr="009B206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«Млекопитающие» </w:t>
      </w:r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обучающиеся знакомятся с общими признаками, разнообразием, строением, обра</w:t>
      </w:r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зом жизни млекопитающих. </w:t>
      </w:r>
    </w:p>
    <w:p w:rsidR="002E26F8" w:rsidRPr="009B2063" w:rsidRDefault="00A519C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Раздел </w:t>
      </w:r>
      <w:r w:rsidRPr="009B206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«Сельскохозяйственные млекопитающие» </w:t>
      </w:r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 на знакомство с общими признаками, разнообразием, строение и образом жизни сельскохозяйственных млекопитающих.</w:t>
      </w:r>
    </w:p>
    <w:p w:rsidR="002E26F8" w:rsidRPr="009B2063" w:rsidRDefault="00A519C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предполагает ведение наблюдений, организацию лабораторн</w:t>
      </w:r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>ых и практических работ, демонстрацию опытов и проведение экскурсий – все это даст возможность более целенаправленно способствовать развитию любознательности и повышению интереса к предмету, а также более эффективно осуществлять коррекцию учащихся: развива</w:t>
      </w:r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>ть память и наблюдательность, корригировать мышление и речь.</w:t>
      </w:r>
    </w:p>
    <w:p w:rsidR="002E26F8" w:rsidRPr="009B2063" w:rsidRDefault="00A519C6">
      <w:pPr>
        <w:shd w:val="clear" w:color="auto" w:fill="FFFFFF"/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разделов</w:t>
      </w:r>
    </w:p>
    <w:tbl>
      <w:tblPr>
        <w:tblStyle w:val="af5"/>
        <w:tblW w:w="90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40"/>
        <w:gridCol w:w="5245"/>
        <w:gridCol w:w="1414"/>
        <w:gridCol w:w="1840"/>
      </w:tblGrid>
      <w:tr w:rsidR="002E26F8" w:rsidRPr="009B2063">
        <w:tc>
          <w:tcPr>
            <w:tcW w:w="540" w:type="dxa"/>
          </w:tcPr>
          <w:p w:rsidR="002E26F8" w:rsidRPr="009B2063" w:rsidRDefault="00A519C6">
            <w:pPr>
              <w:widowControl w:val="0"/>
              <w:tabs>
                <w:tab w:val="left" w:pos="35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2E26F8" w:rsidRPr="009B2063" w:rsidRDefault="00A519C6">
            <w:pPr>
              <w:widowControl w:val="0"/>
              <w:tabs>
                <w:tab w:val="left" w:pos="35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B2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9B2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9B2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245" w:type="dxa"/>
          </w:tcPr>
          <w:p w:rsidR="002E26F8" w:rsidRPr="009B2063" w:rsidRDefault="00A519C6">
            <w:pPr>
              <w:widowControl w:val="0"/>
              <w:tabs>
                <w:tab w:val="left" w:pos="35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раздела, темы</w:t>
            </w:r>
          </w:p>
          <w:p w:rsidR="002E26F8" w:rsidRPr="009B2063" w:rsidRDefault="002E26F8">
            <w:pPr>
              <w:widowControl w:val="0"/>
              <w:tabs>
                <w:tab w:val="left" w:pos="35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</w:tcPr>
          <w:p w:rsidR="002E26F8" w:rsidRPr="009B2063" w:rsidRDefault="00A519C6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</w:p>
          <w:p w:rsidR="002E26F8" w:rsidRPr="009B2063" w:rsidRDefault="00A519C6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840" w:type="dxa"/>
          </w:tcPr>
          <w:p w:rsidR="002E26F8" w:rsidRPr="009B2063" w:rsidRDefault="00A519C6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Контрольные работы</w:t>
            </w:r>
          </w:p>
        </w:tc>
      </w:tr>
      <w:tr w:rsidR="002E26F8" w:rsidRPr="009B2063">
        <w:tc>
          <w:tcPr>
            <w:tcW w:w="540" w:type="dxa"/>
          </w:tcPr>
          <w:p w:rsidR="002E26F8" w:rsidRPr="009B2063" w:rsidRDefault="00A519C6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2E26F8" w:rsidRPr="009B2063" w:rsidRDefault="00A519C6">
            <w:pPr>
              <w:widowControl w:val="0"/>
              <w:tabs>
                <w:tab w:val="left" w:pos="35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414" w:type="dxa"/>
          </w:tcPr>
          <w:p w:rsidR="002E26F8" w:rsidRPr="009B2063" w:rsidRDefault="00A519C6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0" w:type="dxa"/>
          </w:tcPr>
          <w:p w:rsidR="002E26F8" w:rsidRPr="009B2063" w:rsidRDefault="002E26F8">
            <w:pPr>
              <w:widowControl w:val="0"/>
              <w:tabs>
                <w:tab w:val="left" w:pos="35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E26F8" w:rsidRPr="009B2063" w:rsidRDefault="002E26F8">
            <w:pPr>
              <w:widowControl w:val="0"/>
              <w:tabs>
                <w:tab w:val="left" w:pos="35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26F8" w:rsidRPr="009B2063">
        <w:tc>
          <w:tcPr>
            <w:tcW w:w="540" w:type="dxa"/>
          </w:tcPr>
          <w:p w:rsidR="002E26F8" w:rsidRPr="009B2063" w:rsidRDefault="00A519C6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2E26F8" w:rsidRPr="009B2063" w:rsidRDefault="00A519C6">
            <w:pPr>
              <w:widowControl w:val="0"/>
              <w:tabs>
                <w:tab w:val="left" w:pos="35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Беспозвоночные животные</w:t>
            </w:r>
          </w:p>
        </w:tc>
        <w:tc>
          <w:tcPr>
            <w:tcW w:w="1414" w:type="dxa"/>
          </w:tcPr>
          <w:p w:rsidR="002E26F8" w:rsidRPr="009B2063" w:rsidRDefault="00A519C6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0" w:type="dxa"/>
          </w:tcPr>
          <w:p w:rsidR="002E26F8" w:rsidRPr="009B2063" w:rsidRDefault="00A519C6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2E26F8" w:rsidRPr="009B2063" w:rsidRDefault="002E26F8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26F8" w:rsidRPr="009B2063">
        <w:tc>
          <w:tcPr>
            <w:tcW w:w="540" w:type="dxa"/>
          </w:tcPr>
          <w:p w:rsidR="002E26F8" w:rsidRPr="009B2063" w:rsidRDefault="00A519C6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2E26F8" w:rsidRPr="009B2063" w:rsidRDefault="00A519C6">
            <w:pPr>
              <w:widowControl w:val="0"/>
              <w:tabs>
                <w:tab w:val="left" w:pos="35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Позвоночные животные</w:t>
            </w:r>
          </w:p>
        </w:tc>
        <w:tc>
          <w:tcPr>
            <w:tcW w:w="1414" w:type="dxa"/>
          </w:tcPr>
          <w:p w:rsidR="002E26F8" w:rsidRPr="009B2063" w:rsidRDefault="00A519C6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840" w:type="dxa"/>
          </w:tcPr>
          <w:p w:rsidR="002E26F8" w:rsidRPr="009B2063" w:rsidRDefault="00A519C6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2E26F8" w:rsidRPr="009B2063" w:rsidRDefault="002E26F8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26F8" w:rsidRPr="009B2063">
        <w:tc>
          <w:tcPr>
            <w:tcW w:w="540" w:type="dxa"/>
          </w:tcPr>
          <w:p w:rsidR="002E26F8" w:rsidRPr="009B2063" w:rsidRDefault="00A519C6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5245" w:type="dxa"/>
          </w:tcPr>
          <w:p w:rsidR="002E26F8" w:rsidRPr="009B2063" w:rsidRDefault="00A519C6">
            <w:pPr>
              <w:widowControl w:val="0"/>
              <w:tabs>
                <w:tab w:val="left" w:pos="35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Рыбы</w:t>
            </w:r>
          </w:p>
        </w:tc>
        <w:tc>
          <w:tcPr>
            <w:tcW w:w="1414" w:type="dxa"/>
          </w:tcPr>
          <w:p w:rsidR="002E26F8" w:rsidRPr="009B2063" w:rsidRDefault="00A519C6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0" w:type="dxa"/>
          </w:tcPr>
          <w:p w:rsidR="002E26F8" w:rsidRPr="009B2063" w:rsidRDefault="00A519C6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2E26F8" w:rsidRPr="009B2063" w:rsidRDefault="002E26F8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26F8" w:rsidRPr="009B2063">
        <w:tc>
          <w:tcPr>
            <w:tcW w:w="540" w:type="dxa"/>
          </w:tcPr>
          <w:p w:rsidR="002E26F8" w:rsidRPr="009B2063" w:rsidRDefault="00A519C6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5245" w:type="dxa"/>
          </w:tcPr>
          <w:p w:rsidR="002E26F8" w:rsidRPr="009B2063" w:rsidRDefault="00A519C6">
            <w:pPr>
              <w:widowControl w:val="0"/>
              <w:tabs>
                <w:tab w:val="left" w:pos="35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Земноводные</w:t>
            </w:r>
          </w:p>
        </w:tc>
        <w:tc>
          <w:tcPr>
            <w:tcW w:w="1414" w:type="dxa"/>
          </w:tcPr>
          <w:p w:rsidR="002E26F8" w:rsidRPr="009B2063" w:rsidRDefault="00A519C6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0" w:type="dxa"/>
          </w:tcPr>
          <w:p w:rsidR="002E26F8" w:rsidRPr="009B2063" w:rsidRDefault="00A519C6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2E26F8" w:rsidRPr="009B2063" w:rsidRDefault="002E26F8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26F8" w:rsidRPr="009B2063">
        <w:tc>
          <w:tcPr>
            <w:tcW w:w="540" w:type="dxa"/>
          </w:tcPr>
          <w:p w:rsidR="002E26F8" w:rsidRPr="009B2063" w:rsidRDefault="00A519C6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5245" w:type="dxa"/>
          </w:tcPr>
          <w:p w:rsidR="002E26F8" w:rsidRPr="009B2063" w:rsidRDefault="00A519C6">
            <w:pPr>
              <w:widowControl w:val="0"/>
              <w:tabs>
                <w:tab w:val="left" w:pos="35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Пресмыкающиеся</w:t>
            </w:r>
          </w:p>
        </w:tc>
        <w:tc>
          <w:tcPr>
            <w:tcW w:w="1414" w:type="dxa"/>
          </w:tcPr>
          <w:p w:rsidR="002E26F8" w:rsidRPr="009B2063" w:rsidRDefault="00A519C6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0" w:type="dxa"/>
          </w:tcPr>
          <w:p w:rsidR="002E26F8" w:rsidRPr="009B2063" w:rsidRDefault="00A519C6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2E26F8" w:rsidRPr="009B2063" w:rsidRDefault="002E26F8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26F8" w:rsidRPr="009B2063">
        <w:tc>
          <w:tcPr>
            <w:tcW w:w="540" w:type="dxa"/>
          </w:tcPr>
          <w:p w:rsidR="002E26F8" w:rsidRPr="009B2063" w:rsidRDefault="00A519C6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5245" w:type="dxa"/>
          </w:tcPr>
          <w:p w:rsidR="002E26F8" w:rsidRPr="009B2063" w:rsidRDefault="00A519C6">
            <w:pPr>
              <w:widowControl w:val="0"/>
              <w:tabs>
                <w:tab w:val="left" w:pos="35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Птицы</w:t>
            </w:r>
          </w:p>
        </w:tc>
        <w:tc>
          <w:tcPr>
            <w:tcW w:w="1414" w:type="dxa"/>
          </w:tcPr>
          <w:p w:rsidR="002E26F8" w:rsidRPr="009B2063" w:rsidRDefault="00A519C6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0" w:type="dxa"/>
          </w:tcPr>
          <w:p w:rsidR="002E26F8" w:rsidRPr="009B2063" w:rsidRDefault="00A519C6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2E26F8" w:rsidRPr="009B2063" w:rsidRDefault="002E26F8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26F8" w:rsidRPr="009B2063">
        <w:tc>
          <w:tcPr>
            <w:tcW w:w="540" w:type="dxa"/>
          </w:tcPr>
          <w:p w:rsidR="002E26F8" w:rsidRPr="009B2063" w:rsidRDefault="00A519C6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5245" w:type="dxa"/>
          </w:tcPr>
          <w:p w:rsidR="002E26F8" w:rsidRPr="009B2063" w:rsidRDefault="00A519C6">
            <w:pPr>
              <w:widowControl w:val="0"/>
              <w:tabs>
                <w:tab w:val="left" w:pos="35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Млекопитающие </w:t>
            </w:r>
          </w:p>
        </w:tc>
        <w:tc>
          <w:tcPr>
            <w:tcW w:w="1414" w:type="dxa"/>
          </w:tcPr>
          <w:p w:rsidR="002E26F8" w:rsidRPr="009B2063" w:rsidRDefault="00A519C6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40" w:type="dxa"/>
          </w:tcPr>
          <w:p w:rsidR="002E26F8" w:rsidRPr="009B2063" w:rsidRDefault="00A519C6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2E26F8" w:rsidRPr="009B2063" w:rsidRDefault="002E26F8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26F8" w:rsidRPr="009B2063">
        <w:tc>
          <w:tcPr>
            <w:tcW w:w="540" w:type="dxa"/>
          </w:tcPr>
          <w:p w:rsidR="002E26F8" w:rsidRPr="009B2063" w:rsidRDefault="00A519C6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2E26F8" w:rsidRPr="009B2063" w:rsidRDefault="00A519C6">
            <w:pPr>
              <w:widowControl w:val="0"/>
              <w:tabs>
                <w:tab w:val="left" w:pos="35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Сельскохозяйственные млекопитающие</w:t>
            </w:r>
          </w:p>
        </w:tc>
        <w:tc>
          <w:tcPr>
            <w:tcW w:w="1414" w:type="dxa"/>
          </w:tcPr>
          <w:p w:rsidR="002E26F8" w:rsidRPr="009B2063" w:rsidRDefault="00A519C6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0" w:type="dxa"/>
          </w:tcPr>
          <w:p w:rsidR="002E26F8" w:rsidRPr="009B2063" w:rsidRDefault="00A519C6">
            <w:pPr>
              <w:widowControl w:val="0"/>
              <w:tabs>
                <w:tab w:val="left" w:pos="35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1</w:t>
            </w:r>
          </w:p>
          <w:p w:rsidR="002E26F8" w:rsidRPr="009B2063" w:rsidRDefault="002E26F8">
            <w:pPr>
              <w:widowControl w:val="0"/>
              <w:tabs>
                <w:tab w:val="left" w:pos="35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26F8" w:rsidRPr="009B2063">
        <w:tc>
          <w:tcPr>
            <w:tcW w:w="540" w:type="dxa"/>
          </w:tcPr>
          <w:p w:rsidR="002E26F8" w:rsidRPr="009B2063" w:rsidRDefault="00A519C6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2E26F8" w:rsidRPr="009B2063" w:rsidRDefault="00A519C6">
            <w:pPr>
              <w:widowControl w:val="0"/>
              <w:tabs>
                <w:tab w:val="left" w:pos="35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</w:p>
          <w:p w:rsidR="002E26F8" w:rsidRPr="009B2063" w:rsidRDefault="002E26F8">
            <w:pPr>
              <w:widowControl w:val="0"/>
              <w:tabs>
                <w:tab w:val="left" w:pos="35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</w:tcPr>
          <w:p w:rsidR="002E26F8" w:rsidRPr="009B2063" w:rsidRDefault="00A519C6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0" w:type="dxa"/>
          </w:tcPr>
          <w:p w:rsidR="002E26F8" w:rsidRPr="009B2063" w:rsidRDefault="002E26F8">
            <w:pPr>
              <w:widowControl w:val="0"/>
              <w:tabs>
                <w:tab w:val="left" w:pos="35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26F8" w:rsidRPr="009B2063">
        <w:tc>
          <w:tcPr>
            <w:tcW w:w="540" w:type="dxa"/>
          </w:tcPr>
          <w:p w:rsidR="002E26F8" w:rsidRPr="009B2063" w:rsidRDefault="002E26F8">
            <w:pPr>
              <w:widowControl w:val="0"/>
              <w:tabs>
                <w:tab w:val="left" w:pos="35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</w:tcPr>
          <w:p w:rsidR="002E26F8" w:rsidRPr="009B2063" w:rsidRDefault="00A519C6">
            <w:pPr>
              <w:widowControl w:val="0"/>
              <w:tabs>
                <w:tab w:val="left" w:pos="350"/>
              </w:tabs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Итого:</w:t>
            </w:r>
          </w:p>
        </w:tc>
        <w:tc>
          <w:tcPr>
            <w:tcW w:w="1414" w:type="dxa"/>
          </w:tcPr>
          <w:p w:rsidR="002E26F8" w:rsidRPr="009B2063" w:rsidRDefault="00A519C6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840" w:type="dxa"/>
          </w:tcPr>
          <w:p w:rsidR="002E26F8" w:rsidRPr="009B2063" w:rsidRDefault="00A519C6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</w:tbl>
    <w:p w:rsidR="002E26F8" w:rsidRPr="009B2063" w:rsidRDefault="002E26F8">
      <w:pPr>
        <w:widowControl w:val="0"/>
        <w:tabs>
          <w:tab w:val="left" w:pos="3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B6A41" w:rsidRPr="009B2063" w:rsidRDefault="00AB6A41" w:rsidP="00AB6A4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B6A41" w:rsidRPr="009B2063" w:rsidRDefault="00AB6A41" w:rsidP="00AB6A4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B6A41" w:rsidRPr="009B2063" w:rsidRDefault="00AB6A41" w:rsidP="00AB6A41">
      <w:pPr>
        <w:tabs>
          <w:tab w:val="left" w:pos="1785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AB6A41" w:rsidRPr="009B2063" w:rsidRDefault="00AB6A41" w:rsidP="00AB6A41">
      <w:pPr>
        <w:pStyle w:val="2"/>
        <w:numPr>
          <w:ilvl w:val="0"/>
          <w:numId w:val="13"/>
        </w:numPr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bookmarkStart w:id="5" w:name="_Toc144125297"/>
      <w:r w:rsidRPr="009B2063">
        <w:rPr>
          <w:rFonts w:ascii="Times New Roman" w:hAnsi="Times New Roman"/>
          <w:b/>
          <w:bCs/>
          <w:color w:val="auto"/>
          <w:sz w:val="24"/>
          <w:szCs w:val="24"/>
        </w:rPr>
        <w:lastRenderedPageBreak/>
        <w:t>ПЛАНИРУЕМЫЕ РЕЗУЛЬТАТЫ</w:t>
      </w:r>
      <w:bookmarkEnd w:id="5"/>
      <w:r w:rsidRPr="009B2063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 w:rsidRPr="009B2063">
        <w:rPr>
          <w:rFonts w:ascii="Times New Roman" w:hAnsi="Times New Roman"/>
          <w:b/>
          <w:bCs/>
          <w:color w:val="auto"/>
          <w:sz w:val="24"/>
          <w:szCs w:val="24"/>
        </w:rPr>
        <w:br/>
      </w:r>
      <w:bookmarkStart w:id="6" w:name="_Hlk138962780"/>
    </w:p>
    <w:p w:rsidR="00AB6A41" w:rsidRPr="009B2063" w:rsidRDefault="00AB6A41" w:rsidP="002F2515">
      <w:pPr>
        <w:pStyle w:val="ab"/>
        <w:spacing w:line="276" w:lineRule="auto"/>
        <w:ind w:firstLine="720"/>
        <w:rPr>
          <w:b/>
          <w:sz w:val="24"/>
          <w:szCs w:val="24"/>
        </w:rPr>
      </w:pPr>
      <w:r w:rsidRPr="009B2063">
        <w:rPr>
          <w:b/>
          <w:sz w:val="24"/>
          <w:szCs w:val="24"/>
        </w:rPr>
        <w:t>Личностные:</w:t>
      </w:r>
    </w:p>
    <w:p w:rsidR="00AB6A41" w:rsidRPr="009B2063" w:rsidRDefault="00AB6A41" w:rsidP="00AB6A41">
      <w:pPr>
        <w:pStyle w:val="ad"/>
        <w:numPr>
          <w:ilvl w:val="0"/>
          <w:numId w:val="18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2063">
        <w:rPr>
          <w:rFonts w:ascii="Times New Roman" w:hAnsi="Times New Roman" w:cs="Times New Roman"/>
          <w:sz w:val="24"/>
          <w:szCs w:val="24"/>
        </w:rPr>
        <w:t xml:space="preserve">воспитание </w:t>
      </w:r>
      <w:proofErr w:type="gramStart"/>
      <w:r w:rsidRPr="009B2063">
        <w:rPr>
          <w:rFonts w:ascii="Times New Roman" w:hAnsi="Times New Roman" w:cs="Times New Roman"/>
          <w:sz w:val="24"/>
          <w:szCs w:val="24"/>
        </w:rPr>
        <w:t>бережного</w:t>
      </w:r>
      <w:proofErr w:type="gramEnd"/>
      <w:r w:rsidRPr="009B2063">
        <w:rPr>
          <w:rFonts w:ascii="Times New Roman" w:hAnsi="Times New Roman" w:cs="Times New Roman"/>
          <w:sz w:val="24"/>
          <w:szCs w:val="24"/>
        </w:rPr>
        <w:t xml:space="preserve"> отношения к истории и культуре других народов, природным и культурным достопримечательностям страны:</w:t>
      </w:r>
    </w:p>
    <w:p w:rsidR="00AB6A41" w:rsidRPr="009B2063" w:rsidRDefault="00AB6A41" w:rsidP="00AB6A41">
      <w:pPr>
        <w:pStyle w:val="ad"/>
        <w:numPr>
          <w:ilvl w:val="0"/>
          <w:numId w:val="18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2063">
        <w:rPr>
          <w:rFonts w:ascii="Times New Roman" w:hAnsi="Times New Roman" w:cs="Times New Roman"/>
          <w:sz w:val="24"/>
          <w:szCs w:val="24"/>
        </w:rPr>
        <w:t>способность к осмыслению социального окружения, своего места в нем; осознание необходимости охраны природы, сохранения многообразия мира животных;</w:t>
      </w:r>
    </w:p>
    <w:p w:rsidR="00AB6A41" w:rsidRPr="009B2063" w:rsidRDefault="00AB6A41" w:rsidP="00AB6A41">
      <w:pPr>
        <w:pStyle w:val="ad"/>
        <w:numPr>
          <w:ilvl w:val="0"/>
          <w:numId w:val="18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2063">
        <w:rPr>
          <w:rFonts w:ascii="Times New Roman" w:hAnsi="Times New Roman" w:cs="Times New Roman"/>
          <w:sz w:val="24"/>
          <w:szCs w:val="24"/>
        </w:rPr>
        <w:t>владение навыками коммуникации и принятыми нормами социального взаимодействия при выполнении работ по уходу за животными; использование доступных информационных технологий для коммуникации;</w:t>
      </w:r>
    </w:p>
    <w:p w:rsidR="00AB6A41" w:rsidRPr="009B2063" w:rsidRDefault="00AB6A41" w:rsidP="00AB6A41">
      <w:pPr>
        <w:pStyle w:val="ad"/>
        <w:numPr>
          <w:ilvl w:val="0"/>
          <w:numId w:val="18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2063">
        <w:rPr>
          <w:rFonts w:ascii="Times New Roman" w:hAnsi="Times New Roman" w:cs="Times New Roman"/>
          <w:sz w:val="24"/>
          <w:szCs w:val="24"/>
        </w:rPr>
        <w:t>воспитание эстетических потребностей, ценностей и чувств, умение видеть красоту, гармонию окружающей природы;</w:t>
      </w:r>
    </w:p>
    <w:p w:rsidR="00AB6A41" w:rsidRPr="009B2063" w:rsidRDefault="00AB6A41" w:rsidP="00AB6A41">
      <w:pPr>
        <w:pStyle w:val="ad"/>
        <w:numPr>
          <w:ilvl w:val="0"/>
          <w:numId w:val="18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2063">
        <w:rPr>
          <w:rFonts w:ascii="Times New Roman" w:hAnsi="Times New Roman" w:cs="Times New Roman"/>
          <w:sz w:val="24"/>
          <w:szCs w:val="24"/>
        </w:rPr>
        <w:t>овладение социальн</w:t>
      </w:r>
      <w:proofErr w:type="gramStart"/>
      <w:r w:rsidRPr="009B2063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9B2063">
        <w:rPr>
          <w:rFonts w:ascii="Times New Roman" w:hAnsi="Times New Roman" w:cs="Times New Roman"/>
          <w:sz w:val="24"/>
          <w:szCs w:val="24"/>
        </w:rPr>
        <w:t xml:space="preserve"> бытовыми навыками, правилами личной и общественной гигиены, используемыми в повседневной жизни;   </w:t>
      </w:r>
    </w:p>
    <w:p w:rsidR="00AB6A41" w:rsidRPr="009B2063" w:rsidRDefault="00AB6A41" w:rsidP="00AB6A41">
      <w:pPr>
        <w:pStyle w:val="ad"/>
        <w:numPr>
          <w:ilvl w:val="0"/>
          <w:numId w:val="18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2063">
        <w:rPr>
          <w:rFonts w:ascii="Times New Roman" w:hAnsi="Times New Roman" w:cs="Times New Roman"/>
          <w:sz w:val="24"/>
          <w:szCs w:val="24"/>
        </w:rPr>
        <w:t xml:space="preserve">сформированность адекватных представлений о собственных возможностях, о насущно необходимом жизнеобеспечении: умение ухаживать за домашними питомцами; </w:t>
      </w:r>
    </w:p>
    <w:p w:rsidR="00AB6A41" w:rsidRPr="009B2063" w:rsidRDefault="00AB6A41" w:rsidP="00AB6A41">
      <w:pPr>
        <w:pStyle w:val="ad"/>
        <w:numPr>
          <w:ilvl w:val="0"/>
          <w:numId w:val="18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2063">
        <w:rPr>
          <w:rFonts w:ascii="Times New Roman" w:hAnsi="Times New Roman" w:cs="Times New Roman"/>
          <w:sz w:val="24"/>
          <w:szCs w:val="24"/>
        </w:rPr>
        <w:t>сформированность готовности к самостоятельной жизни, знание правил ухода за животными на ферме и дома;</w:t>
      </w:r>
    </w:p>
    <w:p w:rsidR="00AB6A41" w:rsidRPr="009B2063" w:rsidRDefault="00AB6A41" w:rsidP="00AB6A41">
      <w:pPr>
        <w:pStyle w:val="ad"/>
        <w:numPr>
          <w:ilvl w:val="0"/>
          <w:numId w:val="18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2063">
        <w:rPr>
          <w:rFonts w:ascii="Times New Roman" w:hAnsi="Times New Roman" w:cs="Times New Roman"/>
          <w:sz w:val="24"/>
          <w:szCs w:val="24"/>
        </w:rPr>
        <w:t>сформированность навыков сотрудничества с взрослыми и сверстниками в разных социальных ситуациях.</w:t>
      </w:r>
    </w:p>
    <w:p w:rsidR="00AB6A41" w:rsidRPr="009B2063" w:rsidRDefault="00AB6A41" w:rsidP="00AB6A41">
      <w:pPr>
        <w:spacing w:before="240"/>
        <w:ind w:left="709"/>
        <w:rPr>
          <w:rFonts w:ascii="Times New Roman" w:hAnsi="Times New Roman" w:cs="Times New Roman"/>
          <w:b/>
          <w:bCs/>
          <w:sz w:val="24"/>
          <w:szCs w:val="24"/>
        </w:rPr>
      </w:pPr>
      <w:bookmarkStart w:id="7" w:name="_Hlk138961830"/>
      <w:bookmarkEnd w:id="6"/>
      <w:r w:rsidRPr="009B2063">
        <w:rPr>
          <w:rFonts w:ascii="Times New Roman" w:hAnsi="Times New Roman" w:cs="Times New Roman"/>
          <w:b/>
          <w:bCs/>
          <w:sz w:val="24"/>
          <w:szCs w:val="24"/>
        </w:rPr>
        <w:t>Предметные:</w:t>
      </w:r>
    </w:p>
    <w:bookmarkEnd w:id="7"/>
    <w:p w:rsidR="00AB6A41" w:rsidRPr="009B2063" w:rsidRDefault="00AB6A41" w:rsidP="00AB6A4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Минимальный уровень: </w:t>
      </w:r>
    </w:p>
    <w:p w:rsidR="00AB6A41" w:rsidRPr="009B2063" w:rsidRDefault="00AB6A41" w:rsidP="00AB6A41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>иметь представление об объектах и явлениях неживой и живой природы;</w:t>
      </w:r>
    </w:p>
    <w:p w:rsidR="00AB6A41" w:rsidRPr="009B2063" w:rsidRDefault="00AB6A41" w:rsidP="00AB6A41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особенности внешнего вида изученных животных, узнавание и различение изученных объектов в окружающем мире, моделях, фотографиях, рисунках;</w:t>
      </w:r>
    </w:p>
    <w:p w:rsidR="00AB6A41" w:rsidRPr="009B2063" w:rsidRDefault="00AB6A41" w:rsidP="00AB6A41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общие признаки изученных групп животных, правила поведения в природе, техники безопасности, здорового образа жизни в объеме программы;</w:t>
      </w:r>
    </w:p>
    <w:p w:rsidR="00AB6A41" w:rsidRPr="009B2063" w:rsidRDefault="00AB6A41" w:rsidP="00AB6A41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выполнять совместно с учителем практические работы, предусмотренные программой; </w:t>
      </w:r>
    </w:p>
    <w:p w:rsidR="00AB6A41" w:rsidRPr="009B2063" w:rsidRDefault="00AB6A41" w:rsidP="00AB6A41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применять полученные знания и сформированные умения в бытовых ситуациях (уход за растениями).</w:t>
      </w:r>
    </w:p>
    <w:p w:rsidR="00AB6A41" w:rsidRPr="009B2063" w:rsidRDefault="00AB6A41" w:rsidP="00AB6A4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Достаточный уровень: </w:t>
      </w:r>
    </w:p>
    <w:p w:rsidR="00AB6A41" w:rsidRPr="009B2063" w:rsidRDefault="00AB6A41" w:rsidP="00AB6A41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иметь представление об объектах неживой и живой природы;</w:t>
      </w:r>
    </w:p>
    <w:p w:rsidR="00AB6A41" w:rsidRPr="009B2063" w:rsidRDefault="00AB6A41" w:rsidP="00AB6A41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основные взаимосвязи между природными компонентами, природой и человеком;</w:t>
      </w:r>
    </w:p>
    <w:p w:rsidR="00AB6A41" w:rsidRPr="009B2063" w:rsidRDefault="00AB6A41" w:rsidP="00AB6A41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устанавливать взаимосвязи между средой обитания и внешним видом объекта (единство формы и функции);</w:t>
      </w:r>
    </w:p>
    <w:p w:rsidR="00AB6A41" w:rsidRPr="009B2063" w:rsidRDefault="00AB6A41" w:rsidP="00AB6A41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признаки сходства и различия между группами животных;</w:t>
      </w:r>
    </w:p>
    <w:p w:rsidR="00AB6A41" w:rsidRPr="009B2063" w:rsidRDefault="00AB6A41" w:rsidP="00AB6A41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классификации на основе выделения общих признаков;</w:t>
      </w:r>
    </w:p>
    <w:p w:rsidR="00AB6A41" w:rsidRPr="009B2063" w:rsidRDefault="00AB6A41" w:rsidP="00AB6A41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>узнавать изученные природные объекты по внешнему виду (натуральные объекты, муляжи, слайды, рисунки, схемы);</w:t>
      </w:r>
    </w:p>
    <w:p w:rsidR="00AB6A41" w:rsidRPr="009B2063" w:rsidRDefault="00AB6A41" w:rsidP="00AB6A41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правила здорового образа жизни и безопасного поведения, использовать их для объяснения новых ситуаций;</w:t>
      </w:r>
    </w:p>
    <w:p w:rsidR="00AB6A41" w:rsidRPr="009B2063" w:rsidRDefault="00AB6A41" w:rsidP="00AB6A41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выполнять практические работы самостоятельно или предварительной (ориентировочной) помощи учителя </w:t>
      </w:r>
    </w:p>
    <w:p w:rsidR="00AB6A41" w:rsidRPr="009B2063" w:rsidRDefault="00AB6A41" w:rsidP="00AB6A41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владеть сформированными знаниями и умениями в учебных, учебно-бытовых и учебно-трудовых ситуациях.</w:t>
      </w:r>
    </w:p>
    <w:p w:rsidR="00AB6A41" w:rsidRPr="009B2063" w:rsidRDefault="00AB6A41" w:rsidP="00AB6A41">
      <w:pPr>
        <w:pStyle w:val="af0"/>
        <w:spacing w:before="240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bookmarkStart w:id="8" w:name="_heading=h.4d34og8"/>
      <w:bookmarkStart w:id="9" w:name="_Hlk138961962"/>
      <w:bookmarkEnd w:id="8"/>
      <w:r w:rsidRPr="009B206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br w:type="page"/>
      </w:r>
    </w:p>
    <w:p w:rsidR="00AB6A41" w:rsidRPr="009B2063" w:rsidRDefault="00AB6A41" w:rsidP="00AB6A41">
      <w:pPr>
        <w:pStyle w:val="af0"/>
        <w:spacing w:before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206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lastRenderedPageBreak/>
        <w:t>Система оценки достижени</w:t>
      </w:r>
      <w:r w:rsidR="002F2515" w:rsidRPr="009B206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й</w:t>
      </w:r>
    </w:p>
    <w:p w:rsidR="00AB6A41" w:rsidRPr="009B2063" w:rsidRDefault="00AB6A41" w:rsidP="00AB6A41">
      <w:pPr>
        <w:pStyle w:val="HTML"/>
        <w:shd w:val="clear" w:color="auto" w:fill="FFFFFF"/>
        <w:tabs>
          <w:tab w:val="clear" w:pos="8244"/>
          <w:tab w:val="clear" w:pos="9160"/>
          <w:tab w:val="left" w:pos="9498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063">
        <w:rPr>
          <w:rFonts w:ascii="Times New Roman" w:hAnsi="Times New Roman" w:cs="Times New Roman"/>
          <w:sz w:val="24"/>
          <w:szCs w:val="24"/>
        </w:rPr>
        <w:t xml:space="preserve">Оценка личностных результатов предполагает, прежде всего, оценку продвижения обучающегося в овладении социальными (жизненными) компетенциями, </w:t>
      </w:r>
      <w:proofErr w:type="gramStart"/>
      <w:r w:rsidRPr="009B2063">
        <w:rPr>
          <w:rFonts w:ascii="Times New Roman" w:hAnsi="Times New Roman" w:cs="Times New Roman"/>
          <w:sz w:val="24"/>
          <w:szCs w:val="24"/>
        </w:rPr>
        <w:t>может быть представлена</w:t>
      </w:r>
      <w:proofErr w:type="gramEnd"/>
      <w:r w:rsidRPr="009B2063">
        <w:rPr>
          <w:rFonts w:ascii="Times New Roman" w:hAnsi="Times New Roman" w:cs="Times New Roman"/>
          <w:sz w:val="24"/>
          <w:szCs w:val="24"/>
        </w:rPr>
        <w:t xml:space="preserve"> в условных единицах:</w:t>
      </w:r>
    </w:p>
    <w:p w:rsidR="00AB6A41" w:rsidRPr="009B2063" w:rsidRDefault="00AB6A41" w:rsidP="00AB6A41">
      <w:pPr>
        <w:pStyle w:val="ad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B2063">
        <w:rPr>
          <w:rFonts w:ascii="Times New Roman" w:hAnsi="Times New Roman" w:cs="Times New Roman"/>
          <w:sz w:val="24"/>
          <w:szCs w:val="24"/>
        </w:rPr>
        <w:t xml:space="preserve">0 баллов - нет фиксируемой динамики; </w:t>
      </w:r>
    </w:p>
    <w:p w:rsidR="00AB6A41" w:rsidRPr="009B2063" w:rsidRDefault="00AB6A41" w:rsidP="00AB6A41">
      <w:pPr>
        <w:pStyle w:val="ad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B2063">
        <w:rPr>
          <w:rFonts w:ascii="Times New Roman" w:hAnsi="Times New Roman" w:cs="Times New Roman"/>
          <w:sz w:val="24"/>
          <w:szCs w:val="24"/>
        </w:rPr>
        <w:t xml:space="preserve">1 балл - минимальная динамика; </w:t>
      </w:r>
    </w:p>
    <w:p w:rsidR="00AB6A41" w:rsidRPr="009B2063" w:rsidRDefault="00AB6A41" w:rsidP="00AB6A41">
      <w:pPr>
        <w:pStyle w:val="ad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B2063">
        <w:rPr>
          <w:rFonts w:ascii="Times New Roman" w:hAnsi="Times New Roman" w:cs="Times New Roman"/>
          <w:sz w:val="24"/>
          <w:szCs w:val="24"/>
        </w:rPr>
        <w:t xml:space="preserve">2 балла - удовлетворительная динамика; </w:t>
      </w:r>
    </w:p>
    <w:p w:rsidR="00AB6A41" w:rsidRPr="009B2063" w:rsidRDefault="00AB6A41" w:rsidP="00AB6A41">
      <w:pPr>
        <w:pStyle w:val="ad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B2063">
        <w:rPr>
          <w:rFonts w:ascii="Times New Roman" w:hAnsi="Times New Roman" w:cs="Times New Roman"/>
          <w:sz w:val="24"/>
          <w:szCs w:val="24"/>
        </w:rPr>
        <w:t xml:space="preserve">3 балла - значительная динамика. </w:t>
      </w:r>
    </w:p>
    <w:p w:rsidR="00AB6A41" w:rsidRPr="009B2063" w:rsidRDefault="00AB6A41" w:rsidP="00AB6A4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bookmarkStart w:id="10" w:name="_heading=h.ha5t6xo5ig3n"/>
      <w:bookmarkEnd w:id="9"/>
      <w:bookmarkEnd w:id="10"/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Оценка предметных результатов осуществляется по итогам индивидуального и фронтального опроса обучающихся, выполнения самостоятельных работ (по темам уроков), контрольных работ (входных, текущих, промежуточных, итоговых) и тестовых заданий.   При оценке предметных результатов учитывается уровень самостоятельности обучающегося и особенности его развития.   </w:t>
      </w:r>
      <w:r w:rsidRPr="009B206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Критерии оценки предметных результатов за устный ответ:</w:t>
      </w:r>
    </w:p>
    <w:p w:rsidR="00AB6A41" w:rsidRPr="009B2063" w:rsidRDefault="00AB6A41" w:rsidP="00AB6A4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B206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Оценка «5»</w:t>
      </w:r>
      <w:r w:rsidRPr="009B20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ставится в случае, если </w:t>
      </w:r>
      <w:proofErr w:type="gramStart"/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9B20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AB6A41" w:rsidRPr="009B2063" w:rsidRDefault="00AB6A41" w:rsidP="00AB6A41">
      <w:pPr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показывает знания, понимание, глубину усвоения всего программного материала; </w:t>
      </w:r>
    </w:p>
    <w:p w:rsidR="00AB6A41" w:rsidRPr="009B2063" w:rsidRDefault="00AB6A41" w:rsidP="00AB6A41">
      <w:pPr>
        <w:widowControl w:val="0"/>
        <w:numPr>
          <w:ilvl w:val="0"/>
          <w:numId w:val="21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умеет выделять главные положения в изученном материале, на основании фактов и примеров обобщать, делать выводы, устанавливать межпредметные и </w:t>
      </w:r>
      <w:proofErr w:type="spellStart"/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внутрипредметные</w:t>
      </w:r>
      <w:proofErr w:type="spellEnd"/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связи, творчески применяет полученные знания в незнакомой ситуации; </w:t>
      </w:r>
    </w:p>
    <w:p w:rsidR="00AB6A41" w:rsidRPr="009B2063" w:rsidRDefault="00AB6A41" w:rsidP="00AB6A41">
      <w:pPr>
        <w:widowControl w:val="0"/>
        <w:numPr>
          <w:ilvl w:val="0"/>
          <w:numId w:val="21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допускает ошибок и недочетов при воспроизведении изученного материала, при устных ответах устраняет отдельные неточности с помощью дополнительных вопросов учителя, соблюдает культуру письменной и устной речи, правила оформления письменных работ. </w:t>
      </w:r>
    </w:p>
    <w:p w:rsidR="00AB6A41" w:rsidRPr="009B2063" w:rsidRDefault="00AB6A41" w:rsidP="00AB6A4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06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Оценка «4»</w:t>
      </w:r>
      <w:r w:rsidRPr="009B20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ставится в случае, если </w:t>
      </w:r>
      <w:proofErr w:type="gramStart"/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:rsidR="00AB6A41" w:rsidRPr="009B2063" w:rsidRDefault="00AB6A41" w:rsidP="00AB6A41">
      <w:pPr>
        <w:widowControl w:val="0"/>
        <w:numPr>
          <w:ilvl w:val="0"/>
          <w:numId w:val="2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показывает знания всего изученного программного материала; </w:t>
      </w:r>
    </w:p>
    <w:p w:rsidR="00AB6A41" w:rsidRPr="009B2063" w:rsidRDefault="00AB6A41" w:rsidP="00AB6A41">
      <w:pPr>
        <w:widowControl w:val="0"/>
        <w:numPr>
          <w:ilvl w:val="0"/>
          <w:numId w:val="2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умеет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внутрипредметные</w:t>
      </w:r>
      <w:proofErr w:type="spellEnd"/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связи, применять полученные знания на практике;</w:t>
      </w:r>
    </w:p>
    <w:p w:rsidR="00AB6A41" w:rsidRPr="009B2063" w:rsidRDefault="00AB6A41" w:rsidP="00AB6A41">
      <w:pPr>
        <w:widowControl w:val="0"/>
        <w:numPr>
          <w:ilvl w:val="0"/>
          <w:numId w:val="2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>допускает незначительные (негрубые) ошибки и недочеты при воспроизведении изученного материала, соблюдает основные правила культуры письменной и устной речи, правила оформления письменных работ.</w:t>
      </w:r>
    </w:p>
    <w:p w:rsidR="00AB6A41" w:rsidRPr="009B2063" w:rsidRDefault="00AB6A41" w:rsidP="00AB6A4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06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lastRenderedPageBreak/>
        <w:t xml:space="preserve"> Оценка «3»</w:t>
      </w:r>
      <w:r w:rsidRPr="009B20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ставится в случае, если </w:t>
      </w:r>
      <w:proofErr w:type="gramStart"/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:rsidR="00AB6A41" w:rsidRPr="009B2063" w:rsidRDefault="00AB6A41" w:rsidP="00AB6A41">
      <w:pPr>
        <w:widowControl w:val="0"/>
        <w:numPr>
          <w:ilvl w:val="0"/>
          <w:numId w:val="23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показывает знания и усвоение изученного программного материала на </w:t>
      </w:r>
      <w:proofErr w:type="gramStart"/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>уровне</w:t>
      </w:r>
      <w:proofErr w:type="gramEnd"/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минимальных требований;</w:t>
      </w:r>
    </w:p>
    <w:p w:rsidR="00AB6A41" w:rsidRPr="009B2063" w:rsidRDefault="00AB6A41" w:rsidP="00AB6A41">
      <w:pPr>
        <w:widowControl w:val="0"/>
        <w:numPr>
          <w:ilvl w:val="0"/>
          <w:numId w:val="23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умеет работать на </w:t>
      </w:r>
      <w:proofErr w:type="gramStart"/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>уровне</w:t>
      </w:r>
      <w:proofErr w:type="gramEnd"/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воспроизведения, испытывает затруднения при ответах на видоизмененные вопросы;</w:t>
      </w:r>
    </w:p>
    <w:p w:rsidR="00AB6A41" w:rsidRPr="009B2063" w:rsidRDefault="00AB6A41" w:rsidP="00AB6A41">
      <w:pPr>
        <w:widowControl w:val="0"/>
        <w:numPr>
          <w:ilvl w:val="0"/>
          <w:numId w:val="23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допускает грубые или несколько негрубых ошибок при воспроизведении изученного материала, незначительно не соблюдает основные правила культуры письменной и устной речи, правила оформления письменных работ. </w:t>
      </w:r>
    </w:p>
    <w:p w:rsidR="00AB6A41" w:rsidRPr="009B2063" w:rsidRDefault="00AB6A41" w:rsidP="00AB6A4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06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Оценка «2»</w:t>
      </w:r>
      <w:r w:rsidRPr="009B20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ставится. </w:t>
      </w:r>
    </w:p>
    <w:p w:rsidR="00AB6A41" w:rsidRPr="009B2063" w:rsidRDefault="00AB6A41" w:rsidP="00AB6A4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B206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Критерии оценивания практических работ (лабораторных работ) обучающихся по биологии </w:t>
      </w:r>
    </w:p>
    <w:p w:rsidR="00AB6A41" w:rsidRPr="009B2063" w:rsidRDefault="00AB6A41" w:rsidP="00AB6A4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B206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Оценка «5» ставится если:</w:t>
      </w:r>
    </w:p>
    <w:p w:rsidR="00AB6A41" w:rsidRPr="009B2063" w:rsidRDefault="00AB6A41" w:rsidP="00AB6A41">
      <w:pPr>
        <w:widowControl w:val="0"/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 по заданию учителя проведено наблюдение;</w:t>
      </w:r>
    </w:p>
    <w:p w:rsidR="00AB6A41" w:rsidRPr="009B2063" w:rsidRDefault="00AB6A41" w:rsidP="00AB6A41">
      <w:pPr>
        <w:widowControl w:val="0"/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 раскрыто содержание материала в объеме программы;</w:t>
      </w:r>
    </w:p>
    <w:p w:rsidR="00AB6A41" w:rsidRPr="009B2063" w:rsidRDefault="00AB6A41" w:rsidP="00AB6A41">
      <w:pPr>
        <w:widowControl w:val="0"/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>четко и правильно даны определения;</w:t>
      </w:r>
    </w:p>
    <w:p w:rsidR="00AB6A41" w:rsidRPr="009B2063" w:rsidRDefault="00AB6A41" w:rsidP="00AB6A41">
      <w:pPr>
        <w:widowControl w:val="0"/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вывод самостоятельный, </w:t>
      </w:r>
      <w:proofErr w:type="gramStart"/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использованы</w:t>
      </w:r>
      <w:proofErr w:type="gramEnd"/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ранее приобретенные знания. </w:t>
      </w:r>
    </w:p>
    <w:p w:rsidR="00AB6A41" w:rsidRPr="009B2063" w:rsidRDefault="00AB6A41" w:rsidP="00AB6A4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06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Оценка «4»ставится если:</w:t>
      </w:r>
    </w:p>
    <w:p w:rsidR="00AB6A41" w:rsidRPr="009B2063" w:rsidRDefault="00AB6A41" w:rsidP="00AB6A41">
      <w:pPr>
        <w:widowControl w:val="0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наблюдение проведено самостоятельно;</w:t>
      </w:r>
    </w:p>
    <w:p w:rsidR="00AB6A41" w:rsidRPr="009B2063" w:rsidRDefault="00AB6A41" w:rsidP="00AB6A41">
      <w:pPr>
        <w:widowControl w:val="0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частично раскрыто основное содержание материала;</w:t>
      </w:r>
    </w:p>
    <w:p w:rsidR="00AB6A41" w:rsidRPr="009B2063" w:rsidRDefault="00AB6A41" w:rsidP="00AB6A41">
      <w:pPr>
        <w:widowControl w:val="0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основном правильно даны определения, но допущены нарушения последовательности изложения; </w:t>
      </w:r>
    </w:p>
    <w:p w:rsidR="00AB6A41" w:rsidRPr="009B2063" w:rsidRDefault="00AB6A41" w:rsidP="00AB6A41">
      <w:pPr>
        <w:widowControl w:val="0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>вывод неполный.</w:t>
      </w:r>
    </w:p>
    <w:p w:rsidR="00AB6A41" w:rsidRPr="009B2063" w:rsidRDefault="00AB6A41" w:rsidP="00AB6A4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B206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Оценка «3» ставится если:</w:t>
      </w:r>
    </w:p>
    <w:p w:rsidR="00AB6A41" w:rsidRPr="009B2063" w:rsidRDefault="00AB6A41" w:rsidP="00AB6A41">
      <w:pPr>
        <w:widowControl w:val="0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наблюдение проведено с помощью учителя;</w:t>
      </w:r>
    </w:p>
    <w:p w:rsidR="00AB6A41" w:rsidRPr="009B2063" w:rsidRDefault="00AB6A41" w:rsidP="00AB6A41">
      <w:pPr>
        <w:widowControl w:val="0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усвоено основное содержание материала; </w:t>
      </w:r>
    </w:p>
    <w:p w:rsidR="00AB6A41" w:rsidRPr="009B2063" w:rsidRDefault="00AB6A41" w:rsidP="00AB6A41">
      <w:pPr>
        <w:widowControl w:val="0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определения понятий нечеткие;</w:t>
      </w:r>
    </w:p>
    <w:p w:rsidR="00AB6A41" w:rsidRPr="009B2063" w:rsidRDefault="00AB6A41" w:rsidP="00AB6A41">
      <w:pPr>
        <w:widowControl w:val="0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допущены ошибки и неточности в выводе. </w:t>
      </w:r>
    </w:p>
    <w:p w:rsidR="00AB6A41" w:rsidRPr="009B2063" w:rsidRDefault="00AB6A41" w:rsidP="00AB6A41">
      <w:pPr>
        <w:widowControl w:val="0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наблюдение проведено с помощью учителя;</w:t>
      </w:r>
    </w:p>
    <w:p w:rsidR="00AB6A41" w:rsidRPr="009B2063" w:rsidRDefault="00AB6A41" w:rsidP="00AB6A41">
      <w:pPr>
        <w:widowControl w:val="0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усвоено основное содержание материала; </w:t>
      </w:r>
    </w:p>
    <w:p w:rsidR="00AB6A41" w:rsidRPr="009B2063" w:rsidRDefault="00AB6A41" w:rsidP="00AB6A41">
      <w:pPr>
        <w:widowControl w:val="0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определения понятий нечеткие;</w:t>
      </w:r>
    </w:p>
    <w:p w:rsidR="00AB6A41" w:rsidRPr="009B2063" w:rsidRDefault="00AB6A41" w:rsidP="00AB6A41">
      <w:pPr>
        <w:widowControl w:val="0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допущены ошибки и неточности в выводе. </w:t>
      </w:r>
    </w:p>
    <w:p w:rsidR="00AB6A41" w:rsidRPr="009B2063" w:rsidRDefault="00AB6A41" w:rsidP="00AB6A41">
      <w:pPr>
        <w:widowControl w:val="0"/>
        <w:spacing w:after="0" w:line="360" w:lineRule="auto"/>
        <w:ind w:right="100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B206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Оценка «2»</w:t>
      </w:r>
      <w:r w:rsidRPr="009B20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>не ставится.</w:t>
      </w:r>
    </w:p>
    <w:p w:rsidR="00AB6A41" w:rsidRPr="009B2063" w:rsidRDefault="00AB6A41" w:rsidP="00AB6A41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063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Оценка самостоятельных письменных и контрольных работ.</w:t>
      </w:r>
    </w:p>
    <w:p w:rsidR="00AB6A41" w:rsidRPr="009B2063" w:rsidRDefault="00AB6A41" w:rsidP="00AB6A4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B206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lastRenderedPageBreak/>
        <w:t xml:space="preserve">Оценка «5» </w:t>
      </w:r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ставится если:</w:t>
      </w:r>
    </w:p>
    <w:p w:rsidR="00AB6A41" w:rsidRPr="009B2063" w:rsidRDefault="00AB6A41" w:rsidP="00AB6A4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gramStart"/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выполнил работу без ошибок и недочетов;</w:t>
      </w:r>
    </w:p>
    <w:p w:rsidR="00AB6A41" w:rsidRPr="009B2063" w:rsidRDefault="00AB6A41" w:rsidP="00AB6A4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допустил не более одного недочета.</w:t>
      </w:r>
    </w:p>
    <w:p w:rsidR="00AB6A41" w:rsidRPr="009B2063" w:rsidRDefault="00AB6A41" w:rsidP="00AB6A4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06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Оценка «4» </w:t>
      </w:r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ставится если:</w:t>
      </w:r>
    </w:p>
    <w:p w:rsidR="00AB6A41" w:rsidRPr="009B2063" w:rsidRDefault="00AB6A41" w:rsidP="00AB6A41">
      <w:pPr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proofErr w:type="gramStart"/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выполнил работу полностью, но допустил в ней не более одной негрубой ошибки и одного недочета;</w:t>
      </w:r>
    </w:p>
    <w:p w:rsidR="00AB6A41" w:rsidRPr="009B2063" w:rsidRDefault="00AB6A41" w:rsidP="00AB6A41">
      <w:pPr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proofErr w:type="gramStart"/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выполнил работу полностью, но допустил в ней не более двух недочетов.</w:t>
      </w:r>
    </w:p>
    <w:p w:rsidR="00AB6A41" w:rsidRPr="009B2063" w:rsidRDefault="00AB6A41" w:rsidP="00AB6A4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9B2063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Оценка «3»  </w:t>
      </w:r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ставится, если: </w:t>
      </w:r>
    </w:p>
    <w:p w:rsidR="00AB6A41" w:rsidRPr="009B2063" w:rsidRDefault="00AB6A41" w:rsidP="00AB6A41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proofErr w:type="gramStart"/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обучающийся</w:t>
      </w:r>
      <w:proofErr w:type="gramEnd"/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правильно выполнил не менее 2/3 работы или допустил не более двух грубых ошибок;</w:t>
      </w:r>
    </w:p>
    <w:p w:rsidR="00AB6A41" w:rsidRPr="009B2063" w:rsidRDefault="00AB6A41" w:rsidP="00AB6A41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proofErr w:type="gramStart"/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обучающийся</w:t>
      </w:r>
      <w:proofErr w:type="gramEnd"/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правильно выполнил не менее 2/3 работы или  допустил не более одной грубой и одной негрубой ошибки и одного недочета;</w:t>
      </w:r>
    </w:p>
    <w:p w:rsidR="00AB6A41" w:rsidRPr="009B2063" w:rsidRDefault="00AB6A41" w:rsidP="00AB6A41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proofErr w:type="gramStart"/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обучающийся</w:t>
      </w:r>
      <w:proofErr w:type="gramEnd"/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правильно выполнил не менее 2/3 работы или допустил не более двух-трех негрубых ошибок.</w:t>
      </w:r>
    </w:p>
    <w:p w:rsidR="00AB6A41" w:rsidRPr="009B2063" w:rsidRDefault="00AB6A41" w:rsidP="00AB6A41">
      <w:pPr>
        <w:widowControl w:val="0"/>
        <w:spacing w:after="0" w:line="360" w:lineRule="auto"/>
        <w:ind w:right="100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B206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Оценка «2»</w:t>
      </w:r>
      <w:r w:rsidRPr="009B20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B2063">
        <w:rPr>
          <w:rFonts w:ascii="Times New Roman" w:eastAsia="Times New Roman" w:hAnsi="Times New Roman" w:cs="Times New Roman"/>
          <w:color w:val="000000"/>
          <w:sz w:val="24"/>
          <w:szCs w:val="24"/>
        </w:rPr>
        <w:t>не ставится.</w:t>
      </w:r>
    </w:p>
    <w:p w:rsidR="00AB6A41" w:rsidRPr="00AB6A41" w:rsidRDefault="00AB6A41" w:rsidP="00AB6A41">
      <w:pPr>
        <w:tabs>
          <w:tab w:val="left" w:pos="1785"/>
        </w:tabs>
        <w:rPr>
          <w:rFonts w:ascii="Times New Roman" w:eastAsia="Times New Roman" w:hAnsi="Times New Roman" w:cs="Times New Roman"/>
          <w:sz w:val="24"/>
          <w:szCs w:val="24"/>
        </w:rPr>
        <w:sectPr w:rsidR="00AB6A41" w:rsidRPr="00AB6A41">
          <w:footerReference w:type="default" r:id="rId10"/>
          <w:pgSz w:w="11909" w:h="16834"/>
          <w:pgMar w:top="1134" w:right="1418" w:bottom="1701" w:left="1418" w:header="720" w:footer="720" w:gutter="0"/>
          <w:pgNumType w:start="1"/>
          <w:cols w:space="720"/>
          <w:titlePg/>
        </w:sectPr>
      </w:pPr>
    </w:p>
    <w:p w:rsidR="002E26F8" w:rsidRDefault="00A519C6" w:rsidP="001C28B1">
      <w:pPr>
        <w:pStyle w:val="1"/>
        <w:numPr>
          <w:ilvl w:val="0"/>
          <w:numId w:val="13"/>
        </w:numPr>
        <w:spacing w:after="2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1" w:name="_Toc144125298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ТЕМАТИЧЕСКОЕ ПЛАНИРОВАНИЕ</w:t>
      </w:r>
      <w:bookmarkEnd w:id="11"/>
    </w:p>
    <w:tbl>
      <w:tblPr>
        <w:tblStyle w:val="af6"/>
        <w:tblW w:w="13884" w:type="dxa"/>
        <w:tblInd w:w="0" w:type="dxa"/>
        <w:tblLayout w:type="fixed"/>
        <w:tblLook w:val="0400"/>
      </w:tblPr>
      <w:tblGrid>
        <w:gridCol w:w="607"/>
        <w:gridCol w:w="2362"/>
        <w:gridCol w:w="755"/>
        <w:gridCol w:w="2364"/>
        <w:gridCol w:w="3685"/>
        <w:gridCol w:w="4111"/>
      </w:tblGrid>
      <w:tr w:rsidR="001C28B1" w:rsidTr="001C28B1">
        <w:trPr>
          <w:cantSplit/>
          <w:trHeight w:val="577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C28B1" w:rsidRDefault="001C28B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1C28B1" w:rsidRDefault="001C28B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C28B1" w:rsidRDefault="001C28B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C28B1" w:rsidRDefault="001C28B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урока</w:t>
            </w:r>
          </w:p>
          <w:p w:rsidR="001C28B1" w:rsidRDefault="001C28B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</w:tcPr>
          <w:p w:rsidR="001C28B1" w:rsidRDefault="001C28B1" w:rsidP="001C28B1">
            <w:pPr>
              <w:widowControl w:val="0"/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  <w:p w:rsidR="001C28B1" w:rsidRDefault="001C28B1" w:rsidP="001C28B1">
            <w:pPr>
              <w:widowControl w:val="0"/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23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C28B1" w:rsidRDefault="001C28B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Программное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содержание</w:t>
            </w:r>
          </w:p>
        </w:tc>
        <w:tc>
          <w:tcPr>
            <w:tcW w:w="7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C28B1" w:rsidRDefault="001C28B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Дифференциация видов деятельности</w:t>
            </w:r>
          </w:p>
        </w:tc>
      </w:tr>
      <w:tr w:rsidR="001C28B1" w:rsidTr="00C5305C">
        <w:trPr>
          <w:cantSplit/>
          <w:trHeight w:val="544"/>
        </w:trPr>
        <w:tc>
          <w:tcPr>
            <w:tcW w:w="60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C28B1" w:rsidRDefault="001C28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C28B1" w:rsidRDefault="001C28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5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C28B1" w:rsidRDefault="001C28B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C28B1" w:rsidRDefault="001C28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28B1" w:rsidRDefault="001C28B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Минимальный уровень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C28B1" w:rsidRDefault="001C28B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Достаточный уровень</w:t>
            </w:r>
          </w:p>
        </w:tc>
      </w:tr>
      <w:tr w:rsidR="002E26F8" w:rsidTr="00C5305C">
        <w:trPr>
          <w:cantSplit/>
        </w:trPr>
        <w:tc>
          <w:tcPr>
            <w:tcW w:w="9773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tabs>
                <w:tab w:val="left" w:pos="4395"/>
                <w:tab w:val="center" w:pos="552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ab/>
              <w:t xml:space="preserve"> 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ab/>
              <w:t>Введение – 2часа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26F8" w:rsidRDefault="002E26F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E26F8" w:rsidTr="00C5305C">
        <w:trPr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1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Разнообразие животного мира. 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представлений 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разнообразии животного мира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по рисункам позвоночных и беспозвоночных животных, где в природе живут, чем одни животные отличаются от других (размеры, окраска, покровы, способы питания и  передвижения, места обитания). Называют диких и домашних живо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тных, используя иллюстрации и помощь учителя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отличительные признаки разных групп животных (позвоночные, беспозвоночные; дикие, домашние). Называют места обитания животных и черты  приспособленности  их к условиям жизни (форма тела, покров, способ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передвижения, дыхание, окраска). Устанавливают взаимосвязь между средой обитания и внешним видом.  На слайдах, рисунках показывают и  приводят примеры животных, которые отличаются друг от друга по ряду признаков </w:t>
            </w:r>
          </w:p>
        </w:tc>
      </w:tr>
      <w:tr w:rsidR="002E26F8" w:rsidTr="00C5305C">
        <w:trPr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2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Значение животных и их охрана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представлений о значении животных и их охране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значении животных в жизни человека и их охране. По рисункам называют животных, занесенных в Красную книгу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Приводят примеры значения животных в природе и жизни человека и их охране. 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знают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фотографиях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называют животных, занесенных в Красную книгу; называют, почему некоторые животные стали редкими, что делают для увеличения их численности</w:t>
            </w:r>
          </w:p>
        </w:tc>
      </w:tr>
    </w:tbl>
    <w:tbl>
      <w:tblPr>
        <w:tblStyle w:val="af7"/>
        <w:tblW w:w="13884" w:type="dxa"/>
        <w:tblInd w:w="0" w:type="dxa"/>
        <w:tblLayout w:type="fixed"/>
        <w:tblLook w:val="0400"/>
      </w:tblPr>
      <w:tblGrid>
        <w:gridCol w:w="607"/>
        <w:gridCol w:w="2362"/>
        <w:gridCol w:w="755"/>
        <w:gridCol w:w="96"/>
        <w:gridCol w:w="2268"/>
        <w:gridCol w:w="141"/>
        <w:gridCol w:w="3544"/>
        <w:gridCol w:w="4111"/>
      </w:tblGrid>
      <w:tr w:rsidR="00C5305C" w:rsidTr="00C5305C">
        <w:trPr>
          <w:cantSplit/>
          <w:trHeight w:val="470"/>
        </w:trPr>
        <w:tc>
          <w:tcPr>
            <w:tcW w:w="13884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Беспозвоночные животные- 11 часов</w:t>
            </w:r>
          </w:p>
        </w:tc>
      </w:tr>
      <w:tr w:rsidR="00C5305C" w:rsidTr="00C5305C">
        <w:trPr>
          <w:cantSplit/>
          <w:trHeight w:val="2818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3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Общие признаки беспозвоночных животных. </w:t>
            </w:r>
            <w:r w:rsidR="00D3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ногообразие</w:t>
            </w:r>
            <w:r w:rsidR="00D3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представлений о беспозвоночных животных. Знакомство с общими признаками беспозвоночных</w:t>
            </w:r>
          </w:p>
          <w:p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признаки беспозвоночных животных; узнают на рисунках и называют беспозвоночных животных (черви, медузы, раки, пауки, насекомые), с опорой на предложения, предоставленные учителем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8A11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Узнают и называют беспозвоночных животных по рисункам, сравнивают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азывают общие признаки животных. Записывают в тетрадь общие признаки беспозвоночных животных. Описывают особенности внешнего вида животных, перечисляют отличительные признаки; делают вывод о многообразии беспозвоночных</w:t>
            </w:r>
          </w:p>
        </w:tc>
      </w:tr>
      <w:tr w:rsidR="00C5305C" w:rsidTr="00C5305C">
        <w:trPr>
          <w:cantSplit/>
          <w:trHeight w:val="2646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4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Общие признаки червей. Дождевой червь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383E18" w:rsidP="008A11E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представлений о внешнем виде и образе жизни </w:t>
            </w:r>
          </w:p>
          <w:p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дождевого червя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Узнают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рисунках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дождевого червя, описывают его внешний вид, способ питания и передвижения. </w:t>
            </w:r>
          </w:p>
          <w:p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Рассматривают рисунок в рабочей тетради и подписывают названия частей тела червя.</w:t>
            </w:r>
          </w:p>
          <w:p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роли дождевых червей в почвообразовании, используя помощь учителя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8A11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общие признаки червей, узнают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рисунках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в натуре дождевого червя.                       Описывают по плану особенности внешнего строения, образа жизни, питания, дыхания. Ведут наблюдения за способом передвижения червя, результаты наблюдений записывают в тетрадь. В рабочей тетради подписывают названия частей тела и органов дождевого червя, используя слова для справок. Дополняют текст об образе жизни этого животного.  Составляют рассказ о роли червей в природе </w:t>
            </w:r>
          </w:p>
        </w:tc>
      </w:tr>
      <w:tr w:rsidR="00C5305C" w:rsidTr="00C5305C">
        <w:trPr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 5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Общие признаки насекомых. </w:t>
            </w:r>
            <w:r w:rsidR="00D3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ногообразие</w:t>
            </w:r>
            <w:r w:rsidR="00D3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представлений об общих признаках насекомых, их отличительных признаках. Изучение внешнего строения и образ жизни насекомых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Рассказывают о строении насекомого по рисунку, называют части тела. </w:t>
            </w:r>
          </w:p>
          <w:p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Узнают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рисунках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стрекоз и тараканов, описывают внешний вид, отличительные особенности насекомых. </w:t>
            </w:r>
          </w:p>
          <w:p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Раскрашивают части тела насекомых на рисунках в рабочих тетрадях.</w:t>
            </w:r>
          </w:p>
          <w:p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Описывают одного представителя по опорным предложениям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Узнают и называют по рисункам насекомых (стрекозы, тараканы), называют их общие признаки, рассказываю о многообразии насекомых (отличие по внешнему виду, местам обитания, питания).</w:t>
            </w:r>
          </w:p>
          <w:p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Подписывают в рабочей тетради на рисунках названия частей и органов тела насекомых </w:t>
            </w:r>
          </w:p>
        </w:tc>
      </w:tr>
      <w:tr w:rsidR="00C5305C" w:rsidTr="00C5305C">
        <w:trPr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Бабочки. Отличительные признаки.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представлений о бабочках, их отличительных признаках, размножении и развитии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Узнают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рисунках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в коллекциях бабочек, описывают внешний вид бабочки павлиний глаз. По схеме называют этапы развития бабочки. Рассказываю о значении бабочек в природе по плану, предложенному учителем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Узнают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рисунках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в коллекциях и в натуре бабочек (павлиний глаз, траурница, адмирал). Сравнивают, находят черты сходства и отличия, указывают черты принадлежности насекомых к группе бабочек. Дают характеристику бабочек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примере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бабочки павлиний глаз. </w:t>
            </w:r>
          </w:p>
          <w:p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Подписывают в рабочей тетради на рисунке названия стадий развития бабочек</w:t>
            </w:r>
          </w:p>
        </w:tc>
      </w:tr>
      <w:tr w:rsidR="00C5305C" w:rsidTr="00C5305C">
        <w:trPr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Яблонная плодожорка. Бабочк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капустница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представления об особенностях внешнего вида насекомых, их значении в природе и жизни человека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рисунках подписывают название частей и органов тела насекомых. Сравнивают по плану бабочку-капустницу и яблонную плодожорку. Называют по рисунку стадии развития бабочки-капустницы. Рассматривают насекомы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вредителей сельскохозяйственных растений в коллекциях насекомых под руководством учителя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Знают и называют основные черты строения насекомого: деление тела на отделы и членики, наличие крыльев и трех пар конечностей. Составляют рассказ о внешнем строении бабочек по плану. Сравнивают и различают двух насекомых, находят черты сходства и отличия; узнают насекомых по внешнему виду на рисунках, в коллекциях, видео.</w:t>
            </w:r>
          </w:p>
          <w:p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отличительные признаки,  этапы развития насекомых, на какой стадии развития приносят вред или пользу. В рабочей тетради подписывают стадии развития бабочк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капустницы</w:t>
            </w:r>
          </w:p>
        </w:tc>
      </w:tr>
      <w:tr w:rsidR="00C5305C" w:rsidTr="00C5305C">
        <w:trPr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Тутовый шелкопряд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представлений о внешнем виде и образе жизни тутового шелкопряда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305C" w:rsidRDefault="00C5305C" w:rsidP="008A11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Узнают тутового шелкопряда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иллюстрациях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фотографиях, относят его к изученной группе животных, описывают внешний вид и образ жизни; рассказываю о пользе тутового шелкопряда по иллюстрациям и с опорой на предложения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8A11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Узнают и называют тутового шелкопряда в коллекции, в натуральном виде, на рисунках; выделяют существенные признаки внешнего строения, сравнивают с бабочко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капустницей, находят черты сходства и отличия.  Имеют представления о взаимосвязях между изученным объектом и его местом в окружающем мире; о способах питания, приносимой пользе и разведении тутового шелкопряда.</w:t>
            </w:r>
          </w:p>
          <w:p w:rsidR="00C5305C" w:rsidRDefault="00C5305C" w:rsidP="008A11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рабочей тетради подписывают названия стадий развития тутового шелкопряда</w:t>
            </w:r>
          </w:p>
          <w:p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26F8" w:rsidTr="00C5305C">
        <w:trPr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Жуки. </w:t>
            </w:r>
          </w:p>
          <w:p w:rsidR="002E26F8" w:rsidRDefault="002E26F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Закрепление представлений о строении насекомых, их размножении и развитии. Ознакомление с отличительными особенностями внешнего строения жуков, значением для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Узнают жуков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иллюстрациях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фотографиях (майский жук, колорадский жук, божья коровка), описывают внешний вид жуков, называют отличительные признаки. Выполняют задания в рабочих тетрадях (заполняют таблицу, подписывают на рисунках части тела жук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а). Под руководством учителя выполняют практическую работу: зарисовку  майского жука в тетради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Узнают в природе и на иллюстрациях жуков (майский жук, колорадский жук, божья коровка), дают сравнительную характеристику, находят черты сходства и выделяют суще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ственные признаки отличия.  Устанавливают взаимосвязь между средой обитания и внешним видом объектов. </w:t>
            </w:r>
          </w:p>
          <w:p w:rsidR="002E26F8" w:rsidRDefault="00A519C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Подписывают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рисунках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стадии развития майского жука. Составляют рассказ о значении жуков в природе и жизни человека. </w:t>
            </w:r>
          </w:p>
          <w:p w:rsidR="002E26F8" w:rsidRDefault="00A519C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практическую работу: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арисовка майского жука в тетради; делают вывод о принадлежности майского жука к группе насекомых</w:t>
            </w:r>
          </w:p>
        </w:tc>
      </w:tr>
      <w:tr w:rsidR="001C28B1" w:rsidTr="00C5305C">
        <w:trPr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C28B1" w:rsidRDefault="001C28B1" w:rsidP="008A11E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C28B1" w:rsidRDefault="001C28B1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Комнатная муха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C28B1" w:rsidRDefault="001C28B1" w:rsidP="008A11E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C28B1" w:rsidRDefault="001C28B1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представления о комнатной мухе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28B1" w:rsidRDefault="001C28B1" w:rsidP="008A11E7">
            <w:pPr>
              <w:widowControl w:val="0"/>
              <w:shd w:val="clear" w:color="auto" w:fill="FFFFFF"/>
              <w:spacing w:after="0" w:line="240" w:lineRule="auto"/>
              <w:ind w:right="-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Узнают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иллюстрациях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фотографиях комнатную муху называют отличительные признаки внешнего вида, характерные особенности поведения. Рассказываю о вреде, приносимой комнатной мухой, о мерах борьбы, правилах здорового образа жизни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C28B1" w:rsidRDefault="001C28B1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Узнают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иллюстрациях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в натуре комнатную муху; описывают характерные особенности внешнего вида и поведения.</w:t>
            </w:r>
          </w:p>
          <w:p w:rsidR="001C28B1" w:rsidRDefault="001C28B1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Подписывают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рисунках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стадии развития комнатной мухи.</w:t>
            </w:r>
          </w:p>
          <w:p w:rsidR="001C28B1" w:rsidRDefault="001C28B1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Составляют рассказ о вреде, приносимом комнатной мухой, мерах борьбы и правилах гигиены.</w:t>
            </w:r>
          </w:p>
          <w:p w:rsidR="001C28B1" w:rsidRDefault="001C28B1" w:rsidP="008A11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Указывают на взаимосвязь количества мух и кишечных заболеваний</w:t>
            </w:r>
          </w:p>
        </w:tc>
      </w:tr>
      <w:tr w:rsidR="002E26F8" w:rsidTr="00C5305C">
        <w:trPr>
          <w:cantSplit/>
          <w:trHeight w:val="2838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Медоносная пчела.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Расширение представлений об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особенностях внешнего строения насекомых, их развитии, значении для человека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ind w:right="-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Узнают и называют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иллюстрациях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фотографиях медоносную пчелу; описывают внешнее строение. В рабочей тетради подписывают на рисунки части тела. Рассказывают о составе пчелиной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семьи, пчеловодстве; об использовании продуктов пчеловодства. Под руководством учителя выполняют практическую работу: зарисовка медоносной пчелы в тетради</w:t>
            </w:r>
          </w:p>
          <w:p w:rsidR="002E26F8" w:rsidRDefault="002E26F8">
            <w:pPr>
              <w:widowControl w:val="0"/>
              <w:shd w:val="clear" w:color="auto" w:fill="FFFFFF"/>
              <w:spacing w:after="0" w:line="240" w:lineRule="auto"/>
              <w:ind w:right="-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Узнают и называют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рисунках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в натуре медоносную пчелу. Находят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рисунках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называют отличительн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особенности внешнего строения медоносной пчелы. Составляют рассказ о составе пчелиной семьи, особенностях строения и поведения членов семьи, о разведении пчел (пчеловодстве), использовании человеком продуктов пчеловодства. Заполняют схему «Значение насе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комых в природе».</w:t>
            </w:r>
          </w:p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Рисуют медоносную пчелу в тетради.</w:t>
            </w:r>
          </w:p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Смотрят видеофильм о жизни семьи медоносной пчелы с последующим обсуждением</w:t>
            </w:r>
          </w:p>
        </w:tc>
      </w:tr>
      <w:tr w:rsidR="002E26F8" w:rsidTr="00C5305C">
        <w:trPr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Муравьи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представлений о насекомых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Узнают и называют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иллюстрациях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фотографиях, в коллекциях насекомых муравьев. Описывают внешний вид, состав семьи, особенности жизни. Рассказывают о правилах поведения в лесу, охране муравейников. Смотрят видеофильм, отвечают на вопросы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Узнают и назыв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ают муравьев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иллюстрациях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фотографиях, в коллекциях насекомых. Рассказывают об особенностях внешнего вида, составе семьи насекомых.  Рассказывают о  пользе муравьев. Составляют памятку «Правила поведения в лесу», устанавливают взаимосвязь между природ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и человеком. Составляют рассказ по плану: почему и как надо охранять муравейники. Смотрят видеофильм о жизни муравейника с последующим обсуждением</w:t>
            </w:r>
          </w:p>
        </w:tc>
      </w:tr>
      <w:tr w:rsidR="002E26F8" w:rsidTr="00C5305C">
        <w:trPr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Экскурсия в природу: наблюдение за насекомыми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и расширение представлений о внешнем виде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поведении насекомых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 руководством учителя проводят наблюдения в природе: рассматривают внешний вид майского жука и бабочк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капустницы, ведут наблюдения за их поведением в природе. Рассказывают, что узнали о насекомых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Проводят наблюдения в природе 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майскими жуками и бабочко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капустницей. Следят за полетом майских жуков и бабоче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капустниц; рассматривают их внешнее строение, находят и называют части тела, определяют черты принадлежности к группе насекомые; определяют приспособленность к полету; наб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людают за поведением насекомых; сравнивают жука и бабочку, находят черты сходства и отличия. Выполняют зарисовки, записывают результаты своих наблюдений в тетрадь, делают выводы о поведении насекомых в природе</w:t>
            </w:r>
          </w:p>
        </w:tc>
      </w:tr>
      <w:tr w:rsidR="002E26F8" w:rsidTr="00C5305C">
        <w:trPr>
          <w:cantSplit/>
          <w:trHeight w:val="265"/>
        </w:trPr>
        <w:tc>
          <w:tcPr>
            <w:tcW w:w="13884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Позвоночные животные – 53 часа</w:t>
            </w:r>
          </w:p>
        </w:tc>
      </w:tr>
      <w:tr w:rsidR="002E26F8" w:rsidTr="00C5305C">
        <w:trPr>
          <w:cantSplit/>
          <w:trHeight w:val="262"/>
        </w:trPr>
        <w:tc>
          <w:tcPr>
            <w:tcW w:w="13884" w:type="dxa"/>
            <w:gridSpan w:val="8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Рыбы – 8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</w:p>
        </w:tc>
      </w:tr>
      <w:tr w:rsidR="002E26F8" w:rsidTr="00C5305C">
        <w:trPr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Общие признаки позвоночных животных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D3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End"/>
            <w:r w:rsidR="00D3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лассификация</w:t>
            </w:r>
            <w:r w:rsidR="00D3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0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представлений об общих признаках позвоночных животных, их классификации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рисунках и фотографиях узнают и называют позвоночных животных; перечисляют их общие признаки по зара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нее выделенным опорным словам; называют группы позвоночных животных (рыбы, земноводные, пресмыкающиеся, птицы, млекопитающие)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Используя текст учебника, выписывают в тетрадь общие признаки позвоночных животных. По рисункам, слайдам, фотографиям узнают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позвоночных животных, выделяют их существенные признаки, подписывают на рисунках в тетради.</w:t>
            </w:r>
          </w:p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учетом оснований для классификации называют группы позвоночных животных</w:t>
            </w:r>
          </w:p>
        </w:tc>
      </w:tr>
      <w:tr w:rsidR="002E26F8" w:rsidTr="00C5305C">
        <w:trPr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Рыбы. Общие признаки рыб. Среда обитания.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0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представлений о рыбах, их строении, образе жизни;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общие признаки рыб. Узнают рыб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рисунках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называют среду их обитания; описывают по плану и опорным предложениям особенности внешнего строения в связи со средой обитания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Узнают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рыб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рисунках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фотографиях, слайдах; сравнивают, выделяют общие и отличительные признаки. На основании сравнения называют общие признаки рыб. Устанавливают взаимосвязь между средой обитания и внешним видом.</w:t>
            </w:r>
          </w:p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Дополняют текст в рабочей тетради об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общих признаках рыб </w:t>
            </w:r>
          </w:p>
        </w:tc>
      </w:tr>
      <w:tr w:rsidR="002E26F8" w:rsidTr="00C5305C">
        <w:trPr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Речные рыбы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0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Знакомство с речными (пресноводными)  рыбами. Формирование представлений о поведении и образе жизни речных рыб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по рисункам, слайдам речных рыб: окунь, щука, карп. Отмечают, по каким признакам их относят 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рыбам. Описывают особенности внешнего вида, отмечают внешние черты отличия; объясняют, каких рыб называют речными, используя помощь учителя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речных рыб (окунь, щука, карп) по рисункам, слайдам, фотографиям.  Сравнивают их между собой, называют сред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обитания.</w:t>
            </w:r>
          </w:p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Дают определение, каких рыб называют речными. </w:t>
            </w:r>
          </w:p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Отмечают отличительные особенности внешнего вида, окраски, поведения  в связи со средой обитания и способом  питания. Устанавливают взаимосвязь между средой обитания и внешним видом.</w:t>
            </w:r>
          </w:p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зада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в рабочей тетради. Сравнивают речного окуня и щуку; данные заносят в таблицу</w:t>
            </w:r>
          </w:p>
        </w:tc>
      </w:tr>
      <w:tr w:rsidR="00C5305C" w:rsidTr="008A11E7">
        <w:trPr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Морские рыбы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0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Знакомство с морскими рыбами. </w:t>
            </w:r>
          </w:p>
          <w:p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представлений о поведении и образе жизни морских рыб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ind w:right="-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 по рисункам, фотографиям виды морских рыб (треска, сельдь и другие). Рассказывают о среде и месте их обитания, какой образ жизни ведут и чем питаются, где размножаются, используя помощь учителя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морских рыб (треска, сельдь и другие), их среду обитания, образ жизни; признаки внешнего строения. </w:t>
            </w:r>
          </w:p>
          <w:p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основании сравнения отмечают, чем сходны между собой и чем отличаются. Устанавливают взаимосвязь между средой обитания и внешним видом.</w:t>
            </w:r>
          </w:p>
          <w:p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Дают определение, каких рыб называют морскими. </w:t>
            </w:r>
          </w:p>
          <w:p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задания в рабочей тетради. Сравнивают треску и сельдь, данные записывают в таблицу. Заполняют схему: вписывают названия речных и морских рыб</w:t>
            </w:r>
          </w:p>
        </w:tc>
      </w:tr>
      <w:tr w:rsidR="00C5305C" w:rsidTr="008A11E7">
        <w:trPr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Внешнее и внутреннее строение, образ жизни рыб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0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Закрепление представлений о внешнем строении и образе жизни рыб; формирование представлений о питании, дыхании, способе передвижения и размножении рыб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305C" w:rsidRDefault="00C5305C" w:rsidP="008A11E7">
            <w:pPr>
              <w:widowControl w:val="0"/>
              <w:shd w:val="clear" w:color="auto" w:fill="FFFFFF"/>
              <w:tabs>
                <w:tab w:val="left" w:pos="13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Описывают особенности внешнего строения рыб. Подписывают в рабочих тетрадях стадии развития рыб, используя слова для справок. </w:t>
            </w:r>
          </w:p>
          <w:p w:rsidR="00C5305C" w:rsidRDefault="00C5305C" w:rsidP="008A11E7">
            <w:pPr>
              <w:widowControl w:val="0"/>
              <w:shd w:val="clear" w:color="auto" w:fill="FFFFFF"/>
              <w:tabs>
                <w:tab w:val="left" w:pos="13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Рассказывают, как дышат и питаются рыбы. </w:t>
            </w:r>
          </w:p>
          <w:p w:rsidR="00C5305C" w:rsidRDefault="00C5305C" w:rsidP="008A11E7">
            <w:pPr>
              <w:widowControl w:val="0"/>
              <w:shd w:val="clear" w:color="auto" w:fill="FFFFFF"/>
              <w:tabs>
                <w:tab w:val="left" w:pos="13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Наблюдают за движением рыб в аквариуме, за работой плавников при различных направлениях движения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и показывают части тела рыбы, чем покрыто снаружи, как и с помощью чего передвигаются рыбы. Рассказывают, как и чем питаются рыбы, отмечают особенности питания хищных рыб. Наблюдают за движением рыб в аквариуме, объясняют, чем дышат рыбы. Составляют схему развития рыб из икринок. Узнают рыб на разных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стадиях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развития по внешнему виду.</w:t>
            </w:r>
          </w:p>
          <w:p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задания в рабочей тетради. Подписывают название внутренних органов, отделов нервной системы, стадии развития рыб на рисунках, используя слова для справок</w:t>
            </w:r>
          </w:p>
        </w:tc>
      </w:tr>
      <w:tr w:rsidR="00C5305C" w:rsidTr="008A11E7">
        <w:trPr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Рыбоводство. Рыболовство. Рациональное использование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0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Расширение представлений  о значении рыб в жизни человека, способах ее разведения, охраны и рационального использования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305C" w:rsidRDefault="00C5305C" w:rsidP="008A11E7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Работают под руководством учителя с текстом учебника: знакомятся с разведением рыб человеком в прудах и естественных условиях. Рассказывают о правилах поведения в природе, охране и рациональном использовании рыбы.</w:t>
            </w:r>
          </w:p>
          <w:p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рассказ по плану о значении рыбы в жизни человека. </w:t>
            </w:r>
          </w:p>
          <w:p w:rsidR="00C5305C" w:rsidRDefault="00C5305C" w:rsidP="008A11E7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задание в рабочей тетради: в текст «Рыбоводство» вставляют недостающие слова, используя слова для справок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Дают определение понятиям и объясняют значение слов: рыбоводство и рыболовство. Рассказывают с опорой на текст учебника, каким способом ведется промысел и разведение рыбы; как ее охраняют и рационально используют.  Осознают основные взаимосвязи между природой и человеком (значение рыбного промысла в жизни человека; использование рыбы человеком).</w:t>
            </w:r>
          </w:p>
          <w:p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Вставляют в текст рабочей тетради недостающие слова о разведении карпов, используя слова для справок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proofErr w:type="gramEnd"/>
          </w:p>
        </w:tc>
      </w:tr>
      <w:tr w:rsidR="00C5305C" w:rsidTr="008A11E7">
        <w:trPr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D34876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Аквариумные рыбки.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0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с правилами содержания и ухода рыб в домашнем аквариуме.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305C" w:rsidRDefault="00C5305C" w:rsidP="008A11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Узнают аквариумных рыбок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иллюстрациях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фотографиях, называют изученные объекты, знакомятся с правилами выполнения несложных действий по уходу за аквариумными рыбками под руководством учителя. Рассказывают об особенностях размножения, питания, видах корма. Ведут наблюдения за аквариумными рыбами под руководством учителя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8A11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Узнают и называют аквариумных рыбок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гуппи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золотые рыбки) в натуральном виде в естественных условиях и на картинах, выделяют существенные признаки аквариумных рыбок. Рассказываю об особенностях размножения разных видов аквариумных рыбок, называют виды живородящих рыб.</w:t>
            </w:r>
          </w:p>
          <w:p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Совместно с учителем составляют памятку по  уходу за аквариумными рыбками; дают характеристику среды обитания: освещение, температура воды. Называют, какие виды корма можно использовать при кормлении аквариумных рыбок. Записывают результаты наблюдений за аквариумными рыбами в тетрадь</w:t>
            </w:r>
          </w:p>
        </w:tc>
      </w:tr>
      <w:tr w:rsidR="00C5305C" w:rsidTr="008A11E7">
        <w:trPr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Экскурсия к водоему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обучающихся с правилами рыбной ловли. Наблюдение за рыбной ловлей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ходе просмотра видеофильма знакомятся с правилами рыбной ловли. Описывают среду обитания рыб. Называют виды речных рыб. Рассказывают о правилах поведения в природе. </w:t>
            </w:r>
          </w:p>
          <w:p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Ведут наблюдения за рыбной ловлей под руководством учителя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виды рыб, которые обитают в водоеме, особенности их поведения, питания. Рассказывают о правилах поведения в природе, о взаимосвязи между природными компонентами, природой и человеком. Под руководством учителя формулируют правила ловли рыбы. </w:t>
            </w:r>
          </w:p>
          <w:p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ходе просмотра видеофильма ведут наблюдения за рыбной ловлей. Оформляют результаты наблюдений в тетради</w:t>
            </w:r>
          </w:p>
        </w:tc>
      </w:tr>
    </w:tbl>
    <w:p w:rsidR="00C5305C" w:rsidRDefault="00C5305C">
      <w:r>
        <w:br w:type="page"/>
      </w:r>
    </w:p>
    <w:tbl>
      <w:tblPr>
        <w:tblStyle w:val="af8"/>
        <w:tblW w:w="13884" w:type="dxa"/>
        <w:tblInd w:w="0" w:type="dxa"/>
        <w:tblLayout w:type="fixed"/>
        <w:tblLook w:val="0400"/>
      </w:tblPr>
      <w:tblGrid>
        <w:gridCol w:w="607"/>
        <w:gridCol w:w="2362"/>
        <w:gridCol w:w="709"/>
        <w:gridCol w:w="2551"/>
        <w:gridCol w:w="3544"/>
        <w:gridCol w:w="4111"/>
      </w:tblGrid>
      <w:tr w:rsidR="002E26F8">
        <w:trPr>
          <w:cantSplit/>
          <w:trHeight w:val="438"/>
        </w:trPr>
        <w:tc>
          <w:tcPr>
            <w:tcW w:w="13884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Земноводные - 3 часа</w:t>
            </w:r>
          </w:p>
        </w:tc>
      </w:tr>
      <w:tr w:rsidR="002E26F8" w:rsidTr="00C5305C">
        <w:trPr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Общие признаки земноводных</w:t>
            </w:r>
            <w:r w:rsidR="009E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их м</w:t>
            </w:r>
            <w:r w:rsidR="009E67A2" w:rsidRPr="009E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ногообразие</w:t>
            </w:r>
            <w:r w:rsidR="009E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представлений о земноводных как группе животных  проживающих на суше и в воде, взаимосвязи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среды обитания и внешнего вида земноводных</w:t>
            </w:r>
            <w:r w:rsidR="00D3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Знакомство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34876" w:rsidRPr="00D3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многообразием земноводных</w:t>
            </w:r>
            <w:r w:rsidR="00D3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ind w:right="6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по рисункам виды земноводных, объясняют, где живут, как передвигаются, какое значение имеют в природе. В рабочей тетради подписывают рисунки изображенных на них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земноводных, используя помощь учителя</w:t>
            </w:r>
            <w:r w:rsidR="00D3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34876" w:rsidRPr="00D34876" w:rsidRDefault="00D34876" w:rsidP="00D3487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Узнают и различают земноводных в окружающем мире, по рисункам и фотографиям (жаба, тритон, саламандра); подписывают названия земноводных на рисунках в рабочей тетради.</w:t>
            </w:r>
          </w:p>
          <w:p w:rsidR="002E26F8" w:rsidRDefault="002E26F8" w:rsidP="00D3487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D3487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Имеют представление о жабе, тритоне, саламандре как представителях земноводных. По рисункам, фотографиям описывают особенности их внешнего строение, называют общие и отличительные черты внешнего вида, делают вывод о многообразии земноводных.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Называют представителей разных видов земноводных, отличительные признаки лягушки и жабы, черты приспособления к среде обитания (части тела, окраска, покровы, передвижение). Выполняют задания в рабочей тетради: дополняют недостающими словами общие признаки земноводных, используя слова для справок. </w:t>
            </w:r>
            <w:r w:rsidRPr="00D3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Подписывают в рабочей тетради рисунки изображенных на нем земноводных.</w:t>
            </w:r>
          </w:p>
        </w:tc>
      </w:tr>
      <w:tr w:rsidR="00C5305C" w:rsidTr="008A11E7">
        <w:trPr>
          <w:cantSplit/>
          <w:trHeight w:val="335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D34876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Среда обитания</w:t>
            </w:r>
            <w:r w:rsidR="009E67A2" w:rsidRPr="009E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внешнее строение лягушки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особенностями внешнего вида и образа жизни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305C" w:rsidRDefault="00D34876" w:rsidP="008A11E7">
            <w:pPr>
              <w:widowControl w:val="0"/>
              <w:shd w:val="clear" w:color="auto" w:fill="FFFFFF"/>
              <w:spacing w:after="0" w:line="240" w:lineRule="auto"/>
              <w:ind w:right="6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Рассказывают об особенностях строения и отличительных признаках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лягуки</w:t>
            </w:r>
            <w:proofErr w:type="spellEnd"/>
            <w:r w:rsidRPr="00D3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плану, предложенному учителем.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D34876" w:rsidRDefault="00D34876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рассказ по плану: питание, дыхание, размножение (цикл развития); устанавливают взаимосвязь </w:t>
            </w:r>
            <w:proofErr w:type="gramStart"/>
            <w:r w:rsidRPr="00D3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</w:t>
            </w:r>
            <w:proofErr w:type="gramEnd"/>
            <w:r w:rsidRPr="00D3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3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строение</w:t>
            </w:r>
            <w:proofErr w:type="gramEnd"/>
            <w:r w:rsidRPr="00D3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органов и их функциями.</w:t>
            </w:r>
            <w:r>
              <w:t xml:space="preserve"> П</w:t>
            </w:r>
            <w:r w:rsidRPr="00D3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одписывают на </w:t>
            </w:r>
            <w:proofErr w:type="gramStart"/>
            <w:r w:rsidRPr="00D3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рисунках</w:t>
            </w:r>
            <w:proofErr w:type="gramEnd"/>
            <w:r w:rsidRPr="00D3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названия частей тела и органов лягушки; стадии развития лягушки; дополняют с помощью учебника текст о размножении и развитии лягушки.</w:t>
            </w:r>
          </w:p>
        </w:tc>
      </w:tr>
      <w:tr w:rsidR="00C5305C" w:rsidTr="008A11E7">
        <w:trPr>
          <w:cantSplit/>
          <w:trHeight w:val="335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Черты сходства и различия земноводных и рыб. Польза земноводных и их охрана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представлений о сходстве и различии земноводных и рыб, пользе земноводных и их охране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ind w:right="6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рабочей тетради подписывают рисунки стадий развития лягушки, используя слова для справок. Сравнивают по рисункам внешнее строение головастика и малька рыбы, называют черты сходства. Совместно с учителем делают вывод о сходстве и различии земноводных и рыб. Рассказывают о пользе земноводных и их охране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Сравнивают внешнее строение, места обитания и этапы развития земноводных и рыб. В рабочей тетради находят   и подписывают рисунки черт сходства головастика и малька рыбы (вытянутая форма тела, хвост, жабры), необходимость воды для размножения. Отмечают отличительные признаки земноводных. Выполняют практическую работу: заполняют таблицу, сравнивают головастика лягушки и рыбу; данные записывают в таблицу рабочей тетради. </w:t>
            </w:r>
          </w:p>
          <w:p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основании сравнения записывают в тетрадь вывод о сходстве и различии земноводных и рыб. </w:t>
            </w:r>
          </w:p>
          <w:p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рассказ о пользе земноводных и их охране </w:t>
            </w:r>
          </w:p>
        </w:tc>
      </w:tr>
    </w:tbl>
    <w:tbl>
      <w:tblPr>
        <w:tblStyle w:val="af9"/>
        <w:tblW w:w="13884" w:type="dxa"/>
        <w:tblInd w:w="0" w:type="dxa"/>
        <w:tblLayout w:type="fixed"/>
        <w:tblLook w:val="0400"/>
      </w:tblPr>
      <w:tblGrid>
        <w:gridCol w:w="607"/>
        <w:gridCol w:w="2362"/>
        <w:gridCol w:w="709"/>
        <w:gridCol w:w="2551"/>
        <w:gridCol w:w="3544"/>
        <w:gridCol w:w="4111"/>
      </w:tblGrid>
      <w:tr w:rsidR="002E26F8">
        <w:trPr>
          <w:cantSplit/>
          <w:trHeight w:val="299"/>
        </w:trPr>
        <w:tc>
          <w:tcPr>
            <w:tcW w:w="13884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Пресмыкающиеся – 5 часов</w:t>
            </w:r>
          </w:p>
        </w:tc>
      </w:tr>
      <w:tr w:rsidR="002E26F8" w:rsidTr="00C5305C">
        <w:trPr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Общие признаки пресмыкающихся.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представлений об общих признаках пресмыкающихся, внешнем строении,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питании, дыхании, размножении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Узнают и называют по рисункам группы пресмыкающихся, описывают их внешнее строение; рассказывают, где живут животные, чем покрыто их тело, какие органы находятся на голове, как передвигаются, размножаются. </w:t>
            </w:r>
          </w:p>
          <w:p w:rsidR="002E26F8" w:rsidRDefault="00A519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Смотрят видеофильм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разнообразии пресмыкающихся, отвечают на вопросы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рисункам и фотографиям называют группы пресмыкающихся, признаки сходства и отличия разных групп, особенности внешнего строения. Описывают внешнее строение прыткой ящерицы, гадюки, ужа, черепахи, крокод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ила по плану, называют признаки сходства и различия разных групп пресмыкающихся.</w:t>
            </w:r>
          </w:p>
          <w:p w:rsidR="002E26F8" w:rsidRDefault="00A519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Подписывают в рабочей тетради названия пресмыкающихся, изображенных на рисунке.</w:t>
            </w:r>
          </w:p>
          <w:p w:rsidR="002E26F8" w:rsidRDefault="00A519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Выполняют классификацию на основе выделения общих признаков пресмыкающихся.</w:t>
            </w:r>
          </w:p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Делают вывод о вз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аимосвязи внешнего строения и среды обитания. Называют особенности размножения пресмыкающихся.  Устанавливают взаимосвязь между природными условиями (наличие тепла) и развитием зародышей пресмыкающихся. Выполняют практическую работу: зарисовка в тетради 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 развития пресмыкающихся.</w:t>
            </w:r>
          </w:p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задания в рабочей тетради: дополняют текст об общих признаках пресмыкающихся</w:t>
            </w:r>
          </w:p>
        </w:tc>
      </w:tr>
      <w:tr w:rsidR="002E26F8" w:rsidTr="00C5305C">
        <w:trPr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Ящерица прыткая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Расширение представления о местах обитания, образе жизни, особенностях питания прыткой ящерицы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Узнают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рисунках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фотографиях, слайдах прыткую ящерицу. Описывают особенности внешнего вида, где живет, ее образ жизни, особенности питания. Рассказывают об особенностях размножения, где откладывает яйца, какие условия необходимы для развития зародыша.</w:t>
            </w:r>
          </w:p>
          <w:p w:rsidR="002E26F8" w:rsidRDefault="00A519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Смотрят видеофильм 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местах обитания и образе жизни прыткой ящерицы, отвечают на вопросы, выполняют задания учителя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Узнают и называют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рисунках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слайдах прыткую ящерицу. Описывают внешний вид, находят и называют  черты принадлежности к группе пресмыкающихся, устанавливают вз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аимосвязь между средой обитания и внешним видом.</w:t>
            </w:r>
          </w:p>
          <w:p w:rsidR="002E26F8" w:rsidRDefault="00A519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по плану: где живет, образ жизни и особенности питания.</w:t>
            </w:r>
          </w:p>
          <w:p w:rsidR="002E26F8" w:rsidRDefault="00A519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Смотрят видеофильм о местах обитания и образе жизни прыткой ящерицы </w:t>
            </w:r>
          </w:p>
        </w:tc>
      </w:tr>
      <w:tr w:rsidR="002E26F8" w:rsidTr="00C5305C">
        <w:trPr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Змеи. Отличительные особенности животных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2E26F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представления об отличительных  особенностях змей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Узнают и называют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рисунках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змей, называют отличительные особенности животных; чем по внешнему виду отличается  гадюка и уж. Сравнивают и называют места обитания, способ питания, размножения и развития 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дюки и ужа. Рассказывают об использовании змеиного яда  в медицине, об оказании первой медицинской помощи при укусах змей. </w:t>
            </w:r>
          </w:p>
          <w:p w:rsidR="002E26F8" w:rsidRDefault="00A519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Смотрят видеофильм о разнообразии змей, выполняют задания учителя, отвечают на вопросы</w:t>
            </w:r>
          </w:p>
          <w:p w:rsidR="002E26F8" w:rsidRDefault="002E26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Узнают и называют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рисунках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слайдах змей: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гадюку, ужа. Сравнивают их внешний вид, места обитания, питание, размножение и развитие. Называют отличительные признаки змей, чем отличается  уж и гадюка. Составляют рассказ об использовании змеиного яда в медицине, оказании первой медицинской помощи при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укусе змей. </w:t>
            </w:r>
          </w:p>
          <w:p w:rsidR="002E26F8" w:rsidRDefault="00A519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практическую работу: «Сравнение ужа и гадюки», данные записывают   в таблицу  тетради.</w:t>
            </w:r>
          </w:p>
        </w:tc>
      </w:tr>
      <w:tr w:rsidR="002E26F8" w:rsidTr="00C5305C">
        <w:trPr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Черепахи, крокодилы.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представления об отличительных особенностях черепах и крокодилов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Узнают и подписывают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рисунках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черепаху и крокодила. Называют особенности внешнего вида, отличительные признаки, среду обитания, питание, размножение и развитие. </w:t>
            </w:r>
          </w:p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Смотрят видеофильм: среда обитания и образ жизни черепах и крокодилов с последующим обсужде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нием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Узнают и называют черепах и крокодилов на рисунках, слайдах. Описывают их внешний вид, отмечают отличительные особенности животных; называют черты принадлежности животных к группе пресмыкающихся. Устанавливают взаимосвязь между средой обитания и внешн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 видом животных </w:t>
            </w:r>
          </w:p>
        </w:tc>
      </w:tr>
      <w:tr w:rsidR="002E26F8" w:rsidTr="00C5305C">
        <w:trPr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Сравнительная характеристика пресмыкающихся и земноводных. Практическая работа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2E26F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представлений о пресмыкающихся и земноводных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Сравнивают внешний вид и образ жизни пресмыкающихся и земноводных, называют отличительные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животных. В рабочей тетради подписывают рисунки с изображением частей тела животного. Заполняют таблицу сравнения лягушки и ящерицы, отвечают на вопросы таблицы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сравнительную характеристику пресмыкающихся и земноводных.</w:t>
            </w:r>
          </w:p>
          <w:p w:rsidR="002E26F8" w:rsidRDefault="00A519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ктическую работу: сравнивают места обитания, внешний вид (части тела, покровы), органы передвижения, способ дыхания, питания, размножения и развития пресмыкающихся и земноводных. Делают вывод об общих и отличительных признаках строения и образа жизни пресм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ыкающихся. Данные заносят в таблицу рабочей тетради.</w:t>
            </w:r>
          </w:p>
        </w:tc>
      </w:tr>
    </w:tbl>
    <w:p w:rsidR="002E26F8" w:rsidRDefault="00A519C6">
      <w:r>
        <w:br w:type="page"/>
      </w:r>
    </w:p>
    <w:tbl>
      <w:tblPr>
        <w:tblStyle w:val="afa"/>
        <w:tblW w:w="13884" w:type="dxa"/>
        <w:tblInd w:w="0" w:type="dxa"/>
        <w:tblLayout w:type="fixed"/>
        <w:tblLook w:val="0400"/>
      </w:tblPr>
      <w:tblGrid>
        <w:gridCol w:w="607"/>
        <w:gridCol w:w="2220"/>
        <w:gridCol w:w="709"/>
        <w:gridCol w:w="2410"/>
        <w:gridCol w:w="3544"/>
        <w:gridCol w:w="4394"/>
      </w:tblGrid>
      <w:tr w:rsidR="002E26F8">
        <w:trPr>
          <w:cantSplit/>
          <w:trHeight w:val="331"/>
        </w:trPr>
        <w:tc>
          <w:tcPr>
            <w:tcW w:w="9490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 Птицы – 10 часов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2E26F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26F8">
        <w:trPr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Дикие птицы. Общая характеристика птиц.</w:t>
            </w:r>
          </w:p>
          <w:p w:rsidR="002E26F8" w:rsidRDefault="002E26F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представлений об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особенностях строения и образе жизни птиц, как позвоночных животных. Сравнение и распознавание птиц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рисунках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в природе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отличительные особенности птиц (наличие крыльев, пуха и перьев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 Рассказывают об особенностях размножения: кладка 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иц и выведение птенцов.</w:t>
            </w:r>
          </w:p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Рассматривают скелет и чучело птицы, под руководством учителя, показывают части тела птицы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по плану общую характеристику птиц: наличие крыльев, пуха и перьев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Отмечают отличительные особенности размножения птиц: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кладка яиц и выведение птенцов.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рабочей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тетраде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подписывают названия к рисункам с изображением оболочек и содержимого яйца птицы, используя слова для справок.</w:t>
            </w:r>
            <w:proofErr w:type="gramEnd"/>
          </w:p>
          <w:p w:rsidR="002E26F8" w:rsidRDefault="00A5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строении перьев птиц, описывают внешний вид по плану какой-либо птицы. Подписыва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ют названия частей тела птицы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рисунке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Заполняют пропуски в тексте, дополняют общую характеристику птиц. Подписывают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рисунке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названия основных частей контурного пера птицы, используя слова для справок. Записывают вывод, чем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пуховое перо отличаю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тся от контурного пера; дополняют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преложния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текста                                    </w:t>
            </w:r>
          </w:p>
        </w:tc>
      </w:tr>
      <w:tr w:rsidR="002E26F8">
        <w:trPr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Многообразие птиц.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с многообразием птиц, средой их обитания, образом жизни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Узнают и называют птиц по рисункам, фотографиям; рассказывают о среде обитания, образе жизни, особенностях питания разных групп птиц по опорным предложениям. Узнают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рисунках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называют перелетных и зимующих птиц </w:t>
            </w:r>
          </w:p>
          <w:p w:rsidR="002E26F8" w:rsidRDefault="002E26F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Описывают по плану внешний вид разных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тиц, устанавливают взаимосвязи между средой обитания и внешним видом разных видов птиц. Составляют рассказ о среде обитания разных видов птиц, образе жизни, питании; называют черты приспособленности к среде обитания.</w:t>
            </w:r>
          </w:p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перелетных и зимующих птиц. </w:t>
            </w:r>
          </w:p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аботают в группах, составляют таблицу, схемы, анализируют и сравнивают различные группы птиц и делают выводы, записывают в тетрадь</w:t>
            </w:r>
          </w:p>
        </w:tc>
      </w:tr>
      <w:tr w:rsidR="002E26F8">
        <w:trPr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Птицы леса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представлений о птицах леса, особенностях образа жизни  и внешнего строения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рисункам птиц леса (большой пестрый дятел, синица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,)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описывают внешний вид (по каким внешним признакам можно узнать в природе: строение крыльев, хвоста, ног, клюва). Рассказывают об образе жизни, гнездовании и заботе о потомстве по плану и опорным предложен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иям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Называют и   показывают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рисунках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таблицах птиц леса. </w:t>
            </w:r>
          </w:p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Рассказывают об особенностях строения и образе жизни в зависимости от среды обитания, отмечают черты сходства и отличия, по каким внешним признакам можно узнать в природе. </w:t>
            </w:r>
          </w:p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рабочей тетради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дписывают названия птиц под их изображениями.</w:t>
            </w:r>
          </w:p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дополняют текст об особенностях строения и образе жизни изображенных на рисунке птиц леса, используя слова для справок. </w:t>
            </w:r>
          </w:p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Прослушивают голоса птиц. Смотрят видеофильм «Гнездование и забота о потомстве. Охрана птиц» с последующим обсуждением.</w:t>
            </w:r>
          </w:p>
          <w:p w:rsidR="002E26F8" w:rsidRDefault="002E26F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305C" w:rsidTr="008A11E7">
        <w:trPr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Хищные птицы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представлений о хищных птицах, особенностях внешнего строения и образа жизни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по рисункам хищных птиц (сова, орел), описывают внешний вид (по каким внешним признакам можно узнать в природе птицу-хищника: строение крыльев, хвоста, ног, клюва). Рассказывают об образе жизни, гнездовании и заботе о потомстве по плану и опорным предложениям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и   показывают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рисунках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таблицах хищных птиц (сова, орел). Выполняют задание в рабочей тетради: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по рисунку какие признаки хищника заметны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внешнем строении совы и орла. Обводят в кружок номера предложений, в которых дана характеристика хищной птицы. Дополняют текст о сове, используя слова для справок.</w:t>
            </w:r>
          </w:p>
          <w:p w:rsidR="00C5305C" w:rsidRDefault="00C5305C" w:rsidP="008A1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Рассказывают об особенностях строения и образе жизни в зависимости от среды обитания, отмечают черты сходства и отличия, по каким внешним признакам можно узнать в природе. Устанавливают взаимосвязь между природными условиями, образом жизни и внешним видом птиц. </w:t>
            </w:r>
          </w:p>
          <w:p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Прослушивают голоса птиц. Смотрят видеофильм «Гнездование и забота о потомстве. Охрана птиц» с последующим обсуждением</w:t>
            </w:r>
          </w:p>
          <w:p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26F8">
        <w:trPr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Птицы, кормящиеся в воздухе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2E26F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представлений 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птицах, кормящихся в воздухе, особенностях внешнего строения и образа жизни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по рисункам птиц, кормящихся в воздухе (ласточки, стрижи), описывают внешний вид (по каким внешним признакам можно узнать в природе: строение крыльев, хвоста, ног, клюва).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Рассказывают об образе жизни, гнездовании и заботе о потомстве по плану и опорным предложениям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и   показывают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рисунках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таблицах птиц, кормящихся в воздухе (ласточки, стрижи). Подписывают изображения птиц в рабочей тетради. Сравнивают ласточек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стрижа, вносят данные о них в таблицу. </w:t>
            </w:r>
          </w:p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об особенностях строения и образе жизни в зависимости от среды обитания, отмечают черты сходства и отличия, по каким внешним признакам можно узнать в природе.</w:t>
            </w:r>
          </w:p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Прослушивают голоса птиц. Смотрят видеоф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ильм «Гнездование и забота о потомстве. Охрана птиц» с последующим обсуждением</w:t>
            </w:r>
          </w:p>
          <w:p w:rsidR="002E26F8" w:rsidRDefault="002E26F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26F8">
        <w:trPr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Водоплавающие птицы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2E26F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представлений о водоплавающих птицах, особенностях внешнего строения и образа жизни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по рисункам водоплавающих птиц  (утка-кряква,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лебедь, пеликан), описывают внешний вид (по каким внешним признакам можно узнать в природе: строение крыльев, хвоста, ног, клюва). Рассказывают об образе жизни, гнездовании и заботе о потомстве по плану и опорным предложениям.</w:t>
            </w:r>
          </w:p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Прослушивают голоса птиц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ывают и   показывают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рисунках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таблицах водоплавающих птиц. </w:t>
            </w:r>
          </w:p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об особенностях строения и образе жизни в зависимости от среды обитания, отмечают черты сходства и отличия, по каким внешним признакам можно узнать в природе.</w:t>
            </w:r>
          </w:p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Сравнивают гоголя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крякву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рисунках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дополняют текст об образе жизни на водоемах. Сравнивают утку и серую цаплю, дополняют текст об особенностях строения ее тела и образа жизни.</w:t>
            </w:r>
          </w:p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задание на карточке: определяют, кто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лишний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каждом ряду птиц и почему. Дополняют 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кст.</w:t>
            </w:r>
          </w:p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Прослушивают голоса птиц </w:t>
            </w:r>
          </w:p>
        </w:tc>
      </w:tr>
      <w:tr w:rsidR="002E26F8">
        <w:trPr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Птицы, обитающие близ жилища человека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Расширение знаний о птицах,  обитающих близ жилища человека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птиц, обитающих близ жилища человека (голубь, ворона, воробей, трясогузка). </w:t>
            </w:r>
          </w:p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Рассказывают об образе жизни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данной группы птиц, гнездовании и заботе о потомстве, необходимости охране птиц по плану и опорным предложениям</w:t>
            </w:r>
          </w:p>
          <w:p w:rsidR="002E26F8" w:rsidRDefault="002E26F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E26F8" w:rsidRDefault="002E26F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птиц, обитающих, близ жилища человека (голубь, ворона, воробей, трясогузка). В рабочей тетради рассматривают рисунки, подписывают наз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 птиц, дополняют в тексте общую характеристику птиц, используя опорные слова.</w:t>
            </w:r>
          </w:p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Сравнивают и различают по строению и образу жизни, устанавливают взаимосвязь между природными условиями, образом жизни и внешним видом птиц. Заполняют таблицу с помощью текс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 учебника (сравнивают голубя и воробья).</w:t>
            </w:r>
          </w:p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Смотрят видеофильм «Гнездование и забота о потомстве. Охрана птиц» с последующим обсуждением</w:t>
            </w:r>
          </w:p>
        </w:tc>
      </w:tr>
      <w:tr w:rsidR="002E26F8">
        <w:trPr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Птицы в живом уголке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2E26F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Расширение представлений о птицах живого уголка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основе имеющихся знаний: внешний вид,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содержания птиц  в «живом уголке»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Узнают певчих и декоративных птиц на иллюстрациях и фотографиях (попугаи, канарейки, щеглы), называют изученные объекты, знакомятся с правилами выполнения несложных действий по уходу за певчими и декоративными птиц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ами под руководством учителя.</w:t>
            </w:r>
          </w:p>
          <w:p w:rsidR="002E26F8" w:rsidRDefault="00A519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 руководством учителя выполняют практическую работу:</w:t>
            </w:r>
          </w:p>
          <w:p w:rsidR="002E26F8" w:rsidRDefault="00A519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 и уход за птицами в «живом уголке»</w:t>
            </w:r>
          </w:p>
          <w:p w:rsidR="002E26F8" w:rsidRDefault="002E26F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Узнают и называют певчих и декоративных птиц (канарейки, попугаи, щеглы) в натуральном виде в естественных условиях и на 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сунках, выделяют существенные признаки певчих и декоративных птиц. </w:t>
            </w:r>
          </w:p>
          <w:p w:rsidR="002E26F8" w:rsidRDefault="00A519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 правила ухода и  содержания певчих и декоративных птиц. </w:t>
            </w:r>
          </w:p>
          <w:p w:rsidR="002E26F8" w:rsidRDefault="00A519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практическую работу: «Наблюдение и уход за птицами в «живом уголке», делают вывод об особенностях ухода за дома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шними птицами</w:t>
            </w:r>
          </w:p>
          <w:p w:rsidR="002E26F8" w:rsidRDefault="002E26F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26F8">
        <w:trPr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38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Домашние птицы. Птицеводство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представлений о домашних птицах, их особенностях строения, образе жизни, разведении и выращивании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по рисункам домашних птиц, описывают их строение, образ жизни. </w:t>
            </w:r>
          </w:p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рабочей тетради,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используя слова для справок, подписывают названия оболочек и содержимого яйца птицы.</w:t>
            </w:r>
          </w:p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Сравнивают домашних и диких курей, гусей и уток, рассказывают, с какой целью человек их разводит. Рассказывают, как разводят птиц на птицеводческих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хозяйствах</w:t>
            </w:r>
            <w:proofErr w:type="gramEnd"/>
          </w:p>
          <w:p w:rsidR="002E26F8" w:rsidRDefault="002E26F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Узнают по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исункам и называют домашних птиц (курей, гусей, уток и индюшек). Сравнивают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рисунке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домашних кур с их дикими предками. Результаты сравнения заносят в таблицу.</w:t>
            </w:r>
          </w:p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особенности их внешнего строения, сравнивают виды птиц (домашних гусей и домашних уто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к), дополняют текст в рабочей тетради. Выделяют отличительные признаки, рассказывают об образе жизни (питание, размножение, развитие). </w:t>
            </w:r>
          </w:p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Зарисовывают куриное  яйцо в тетрадь, подписывают названия оболочек и содержимого яйца птицы.</w:t>
            </w:r>
          </w:p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правила выращиван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ия и ухода за домашними птицами. </w:t>
            </w:r>
          </w:p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Дополняют текст в рабочей тетради о содержании, кормлении и разведении птиц в птицеводческих хозяйствах.</w:t>
            </w:r>
          </w:p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значении птицеводства по плану</w:t>
            </w:r>
          </w:p>
        </w:tc>
      </w:tr>
      <w:tr w:rsidR="002E26F8">
        <w:trPr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Расширение представлений об особенностях строения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поведения птиц</w:t>
            </w:r>
          </w:p>
          <w:p w:rsidR="002E26F8" w:rsidRDefault="002E26F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 руководством учителя проводят наблюдения за поведением птиц в природе: кормлением, передвижением, заботой о потомстве</w:t>
            </w:r>
          </w:p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 руководством учителя выполняют практическую работу: подкормка зимующих птиц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Проводят наблюдение за поведением птиц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природе, отмечают особенности поведения разных видов птиц, описывают внешнее строение, устанавливают взаимосвязь между средой обитания, внешним видом, особенностями питания. Результаты наблюдений записывают в тетрадь</w:t>
            </w:r>
          </w:p>
        </w:tc>
      </w:tr>
    </w:tbl>
    <w:p w:rsidR="002E26F8" w:rsidRDefault="00A519C6">
      <w:r>
        <w:br w:type="page"/>
      </w:r>
    </w:p>
    <w:tbl>
      <w:tblPr>
        <w:tblStyle w:val="afb"/>
        <w:tblW w:w="13884" w:type="dxa"/>
        <w:tblInd w:w="0" w:type="dxa"/>
        <w:tblLayout w:type="fixed"/>
        <w:tblLook w:val="0400"/>
      </w:tblPr>
      <w:tblGrid>
        <w:gridCol w:w="607"/>
        <w:gridCol w:w="2220"/>
        <w:gridCol w:w="709"/>
        <w:gridCol w:w="2410"/>
        <w:gridCol w:w="3544"/>
        <w:gridCol w:w="4394"/>
      </w:tblGrid>
      <w:tr w:rsidR="002E26F8">
        <w:trPr>
          <w:cantSplit/>
          <w:trHeight w:val="336"/>
        </w:trPr>
        <w:tc>
          <w:tcPr>
            <w:tcW w:w="9490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                                                                                              Млекопитающие – 15 часов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2E26F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26F8">
        <w:trPr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Общие признаки млекопитающих. </w:t>
            </w:r>
            <w:r w:rsidR="00383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азнообразие </w:t>
            </w:r>
            <w:r w:rsidR="00383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классиф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икация</w:t>
            </w:r>
            <w:r w:rsidR="00383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представлений об общих признаках млекопитающих. </w:t>
            </w:r>
          </w:p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представлений обучающихся о разнообразии млекопитающих животных.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общие признаки млекопитающих, описывают внешнее строение изображенного на рисунке животного, особенности внешнего вида; по рисункам называют разных представителей млеко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питающих, определяют их сходство и отличие.  </w:t>
            </w:r>
          </w:p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об одном из животных, по опорным словам, и словосочетаниям, принимая помощь учителя</w:t>
            </w:r>
          </w:p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общие признаки млекопитающих (рождение живых детенышей, вскармливание их молоком). Называют приз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наки сходства и различия между группами животных делают вывод о разнообразии млекопитающих животных.  На основе выделенных общих признаков выполняют классификацию.</w:t>
            </w:r>
          </w:p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рабочей тетради подписывают на рисунке названия частей тела млекопитающего. Дополняют текс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 об особенностях внешнего строения млекопитающих, используя слова для справок   </w:t>
            </w:r>
          </w:p>
        </w:tc>
      </w:tr>
      <w:tr w:rsidR="002E26F8">
        <w:trPr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Дикие млекопитающие животные. Грызуны.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представлений об общих признаках грызунов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Узнают и называют по рисункам  грызунов, описывают внешний вид, среду обитания, образ жизни, питание и размножение грызунов. Перечисляют общие признаки грызунов. </w:t>
            </w:r>
          </w:p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характерные особенности грызунов, с опорой на предложения и иллюстративный материал,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предложенный учителем.</w:t>
            </w:r>
          </w:p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рабочей тетради подписывают рисунки грызунов, используя помощь учителя 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Узнают и называют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рисунках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слайдах, фотографиях грызунов. Сравнивают животных, описывают особенности их внешнего вида, среды обитания, образа жизни, пита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ния, размножения. На основе сравнения выделяют и записывают в тетради общие признаки грызунов.</w:t>
            </w:r>
          </w:p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Подписывают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рисунке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название зубов грызунов; дополняют текст об особенностях зубов грызунов, используя слова для справок </w:t>
            </w:r>
          </w:p>
        </w:tc>
      </w:tr>
      <w:tr w:rsidR="002E26F8">
        <w:trPr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42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Мышь, белка, суслик, бобр.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представлений  об общих признаках отдельных групп животных. Ознакомление с особенностями внешнего строения, образа жизни, значением в природе и жизни человека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Узнают и называют животных, относящихся к группе грызунов (мышь, белка, суслик, бобр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). Описывают особенности внешнего вида каждого животного. </w:t>
            </w:r>
          </w:p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значении грызунов в природе и хозяйственной деятельности человека, пользе и вреде, приносимом грызунами.</w:t>
            </w:r>
          </w:p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Дополняют текст в рабочей тетради о значении грызунов в природе и хозяйственн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деятельности человека, используя слова для справок и помощь учителя</w:t>
            </w:r>
          </w:p>
          <w:p w:rsidR="002E26F8" w:rsidRDefault="002E26F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рисункам, слайдам называют представителей грызунов (мышь, белка, суслик, бобр), подписывают представителей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рисунках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тетради.</w:t>
            </w:r>
          </w:p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Называют отличительные особенности каждого животно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го, описывают внешний вид и строение в зависимости от среды обитания. </w:t>
            </w:r>
          </w:p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Дополняют текст в рабочей тетради о значении грызунов в природе и хозяйственной деятельности человека. Называют пользу и вред, приносимый грызунами. </w:t>
            </w:r>
          </w:p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по плану «Охрана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белок и бобров» </w:t>
            </w:r>
          </w:p>
        </w:tc>
      </w:tr>
      <w:tr w:rsidR="002E26F8">
        <w:trPr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Зайцеобразные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представлений об общих признаках зайцеобразных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зайцеобразных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рисункам, описывают внешний вид, среду обитания, образ жизни, питание, значение в природе. </w:t>
            </w:r>
          </w:p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общие признаки изученных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животных.</w:t>
            </w:r>
          </w:p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Подписывают названия зайцеобразных животных, используя помощь учителя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животных, которые относятся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зайцеобразным, их общие признаки: внешний вид, среда обитания, образ жизни, питание, значение в природе (заяц-русак, заяц-беляк). </w:t>
            </w:r>
          </w:p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Сравнивают животных, называют черты сходства и отличия, устанавливают взаимосвязь внешнего строения со средой обитания.</w:t>
            </w:r>
          </w:p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Подписывают в рабочих тетрадях названия зайцеобразных, изображенных на рисунке; дополняют текст об особенностях внешнего строения, испол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ьзуя слова для справок</w:t>
            </w:r>
          </w:p>
        </w:tc>
      </w:tr>
      <w:tr w:rsidR="002E26F8">
        <w:trPr>
          <w:cantSplit/>
          <w:trHeight w:val="2972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44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Хищные звери. </w:t>
            </w:r>
            <w:r w:rsidR="00383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бщие признаки</w:t>
            </w:r>
            <w:r w:rsidR="00383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Продолжение формирования представлений о диких млекопитающих животных.</w:t>
            </w:r>
          </w:p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понятия хищные звери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Узнают и называют по рисункам хищных зверей. Называю общие их признаки, описывают внешний вид, отличительные особенности. Отмечают особенности некоторых из них. </w:t>
            </w:r>
          </w:p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об образе жизни, добыче пищи, называют черты сходства и различия.</w:t>
            </w:r>
          </w:p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Подписывают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рисунке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названия зубов хищного зверя, используя помощь учителя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Узнают и называют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рисунках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хищных зверей, подписывают их название в рабочих тетрадях. Описывают особенности внешнего вида, называют отличительные особенности. </w:t>
            </w:r>
          </w:p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особенности некоторых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 них (образ жизни, добыча пищи, черты сходства и различия).</w:t>
            </w:r>
          </w:p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основе сравнения формулируют и записывают в тетрадь общие признаки хищных зверей.</w:t>
            </w:r>
          </w:p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Подписывают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рисунке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названия зубов хищного зверя</w:t>
            </w:r>
          </w:p>
          <w:p w:rsidR="002E26F8" w:rsidRDefault="002E26F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26F8">
        <w:trPr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Хищные звери. Псовые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Продолжение формирования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представлений о хищных животных. Знакомство 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псовыми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(собачьи): волк, лисица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Узнают и различают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фотографиях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рисунках волка и лисицу; описывают особенности внешнего вида изученных животных; сравнивают, называют общие признаки изученных животных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ют и показывают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рисунках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слайдах псовых: волка, лисицу; сравнивают, называют особенности внешнего строения, отмечают сходство и отличие; устанавливают взаимосвязь между средой обитания и внешним видом животных. </w:t>
            </w:r>
          </w:p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сравнительную характеристику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«Места обитания и образ жизни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псовых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2E26F8">
        <w:trPr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46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Хищные звери. Медвежьи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Продолжение формирования представлений о хищных животных. Знакомство 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медвежьими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медведи (бурый, белый)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Узнают и различают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фотографиях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рисунках медведей (бурого, белого); описывают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внешнего вида изученных животных; сравнивают, называют общие признаки изученных животных (места обитания, образ жизни)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и показывают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рисунках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слайдах медведей (бурого, белого); называют особенности внешнего строения, образа жизни,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обычи пищи; устанавливают взаимосвязь между средой обитания и внешним видом животных. </w:t>
            </w:r>
          </w:p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сравнительную характеристику мест обитания и образа жизни медвежьих</w:t>
            </w:r>
          </w:p>
        </w:tc>
      </w:tr>
      <w:tr w:rsidR="002E26F8">
        <w:trPr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Хищные звери.</w:t>
            </w:r>
          </w:p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Кошачьи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2E26F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Продолжение формирования представлений о хищных животных.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Знакомство 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кошачьими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снежный барс, рысь, лев, тигр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Узнают и различают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фотографиях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рисунках снежного барса, рысь, льва, тигра; описывают особенности внешнего вида изученных животных; сравнивают, называют общие признаки изученных животных (места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обитания, образ жизни).</w:t>
            </w:r>
          </w:p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Дорисовывают части тела  хищных зверей по предложенным  учителем трафаретам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и показывают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рисунках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слайдах кошачьих: снежного барса, рысь, льва, тигра; называют особенности внешнего строения, образа жизни, добычи пищи; ус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танавливают взаимосвязь между средой обитания и внешним видом животных. </w:t>
            </w:r>
          </w:p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сравнительную характеристику хищных зверей,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основании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сравнения заполняют таблицу с помощью учебника в рабочей тетради </w:t>
            </w:r>
          </w:p>
          <w:p w:rsidR="002E26F8" w:rsidRDefault="002E26F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26F8">
        <w:trPr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48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Пушные звери: соболь, куница, норка, песец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2E26F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Продолжение формирования знаний о хищных зверях. Ознакомление с пушными зверями: соболь, куница, норка, песец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диких пушных зверей (соболь, куницу, норку, песца) по таблицам, рисункам, слайдам.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Подписывают названия изображения пушных зверей в рабоч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 тетради.</w:t>
            </w:r>
          </w:p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Описывают внешний вид пушных зверей, называют общие признаки животных. </w:t>
            </w:r>
          </w:p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Рассказывают, где встречаются в природе, чем питаются, какие звери имеют особо ценный мех; как содержат норок. </w:t>
            </w:r>
          </w:p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Заполняют таблицу в рабочей тетради об образе жизни пушных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верей, используя помощь учителя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Узнают по внешнему виду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рисунках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слайдах диких пушных зверей (соболя, куницу, норку, песца). </w:t>
            </w:r>
          </w:p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Описывают внешний вид, образ жизни, поведение в природе.  </w:t>
            </w:r>
          </w:p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Сравнивают животных, называют признаки сходства и различия, заполня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ют таблицу с помощью учебника.  </w:t>
            </w:r>
          </w:p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по плану о разведении пушных зверей на зверофермах</w:t>
            </w:r>
          </w:p>
        </w:tc>
      </w:tr>
      <w:tr w:rsidR="00C5305C" w:rsidTr="008A11E7">
        <w:trPr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49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Копытные (парнокопытные, непарнокопытные)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представлений об особенностях внешнего строения и образа жизни парнокопытных и непарнокопытных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Узнают и различают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фотографиях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рисунках копытных животных (кабан, лось). Описывают особенности внешнего вида, образ жизни, питание, места обитания. </w:t>
            </w:r>
          </w:p>
          <w:p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общие признаки изученных групп животных.</w:t>
            </w:r>
          </w:p>
          <w:p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Рассказывают о правилах поведения в природе, охране животных.</w:t>
            </w:r>
          </w:p>
          <w:p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Используя помощь учителя, зарисовывают в тетрадь копыта парнокопытных и непарнокопытных</w:t>
            </w:r>
          </w:p>
          <w:p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Узнают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рисунках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слайдах и называют копытных диких животных (кабан, лось). Сравнивают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рисунке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лося и кабана, называют черты сходства животных. Устанавливают взаимосвязь между средой обитания и внешним видом.</w:t>
            </w:r>
          </w:p>
          <w:p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основании сравнения называют признаки сходства и различия между группами животных (парнокопытных и непарнокопытных).</w:t>
            </w:r>
          </w:p>
          <w:p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Рассказывают об образе жизни, питании, местах обитания, необходимости охраны животных. </w:t>
            </w:r>
          </w:p>
          <w:p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задание в рабочей тетради:</w:t>
            </w:r>
          </w:p>
          <w:p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используя слова для справок, дополняют предложения о копытных животных</w:t>
            </w:r>
          </w:p>
        </w:tc>
      </w:tr>
      <w:tr w:rsidR="002E26F8">
        <w:trPr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Морские животные.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Ластоногие: тюлень, морж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представлений о морских млекопитающих, особенностях их строения в связи с водным образом жизни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Узнают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рисунках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животных млекопитающих, обитающих в морях и океанах (тюлень, морж), называют общие признаки животных,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особенности внешнего вида, среды обитания, питания, размножения и развития; что им помогает жить в воде. Рассказывают, чем отличаются животные, их распространение и значение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морских животных, которые относятся к группе ластоногих (тюлень, морж). </w:t>
            </w:r>
          </w:p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рабочей тетради подписывают названия изображения животных и их общее название; дополняют предложения о сходстве животных между собой. </w:t>
            </w:r>
          </w:p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Описывают их внешний вид, места обитания, питание. </w:t>
            </w:r>
          </w:p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отличительные особенности: способ передвижения, образ 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зни в связи с обитанием в воде; особенности вскармливания детенышей, как представителей млекопитающих. Устанавливают взаимосвязь между средой обитания и внешним видом животных; называют черты приспособленности к водной среде обитания; называют признаки схо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дства и различия. </w:t>
            </w:r>
          </w:p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распространении и значении морских животных</w:t>
            </w:r>
          </w:p>
        </w:tc>
      </w:tr>
      <w:tr w:rsidR="002E26F8">
        <w:trPr>
          <w:cantSplit/>
          <w:trHeight w:val="2818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51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Китообразные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кит, дельфин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представлений об особенностях внешнего вида и образе жизни китообразных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Узнают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рисунках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китообразных (кит, дельфин), называют общие признаки животных, особенности внешнего вида, места обитания, питания. </w:t>
            </w:r>
          </w:p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способе передвижения в воде, особенностях вскармливания детенышей.</w:t>
            </w:r>
          </w:p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Дополняют текст об особенностях строени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китообразных, используя слова для справок в рабочей тетради и помощь учителя.</w:t>
            </w:r>
          </w:p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Рассказывают о значении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китообразных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плану и опорным предложениям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морских животных, которые относятся к группе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китообразные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(кит, дельфин). </w:t>
            </w:r>
          </w:p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Описывают их внешний 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д, места обитания, питание. </w:t>
            </w:r>
          </w:p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отличительные особенности: способ передвижения, особенности водного образа жизни; вскармливания детенышей, как представителей млекопитающих. </w:t>
            </w:r>
          </w:p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Заполняют таблицу с помощью учебника: записывают признаки млекопитающих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приспособления к жизни в воде китообразных.</w:t>
            </w:r>
          </w:p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Дополняют текст об особенностях строения китообразных, используя слова для справок в рабочей тетради.</w:t>
            </w:r>
          </w:p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рассказ о значении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китообразных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плану</w:t>
            </w:r>
          </w:p>
          <w:p w:rsidR="002E26F8" w:rsidRDefault="002E26F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26F8">
        <w:trPr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52                                                                                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морских млекопитающих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2E26F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представлений об охране морских млекопитающих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Узнают и различают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рисунках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охраняемых морских животных (нерпа, пятнистый тюлень). Описывают особенности их внешнего вида, места обитания. </w:t>
            </w:r>
          </w:p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Рассказывают о значении животных в природе и жизни человека. </w:t>
            </w:r>
          </w:p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Знакомятся с Красной книгой, рассказывают о ее знач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ении, о причинах необходимости охраны морских млекопитающих 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морских животных, занесенных в Красную книгу (нерпа, пятнистый тюлень). Описываю их внешний вид, среду и места обитания, значение для человека и в природе. Называют правила поведения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природе, называют причины необходимости охраны морских животных.</w:t>
            </w:r>
          </w:p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Устанавливают взаимосвязь между природными компонентами, природой и человеком </w:t>
            </w:r>
          </w:p>
        </w:tc>
      </w:tr>
      <w:tr w:rsidR="002E26F8">
        <w:trPr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53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Приматы. Общая характеристика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2E26F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представлений об общих признаках приматов, ознакомление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отельными особенностями различных групп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обезьян, изображенных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рисунках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рассказывают об особенностях их внешнего вида, чем они отличаются от других млекопитающих. Отвечают на вопросы, с помощью текста учебника; используя слова для справок, допо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лняют предложения о человекообразных обезьянах.</w:t>
            </w:r>
          </w:p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Смотрят видеофильм «Жизнь приматов», отвечают на вопросы.</w:t>
            </w:r>
          </w:p>
          <w:p w:rsidR="002E26F8" w:rsidRDefault="002E26F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Узнают приматов по внешнему виду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рисунках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слайдах. На основании сравнения разных групп приматов выделяют общие признаки;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чем они отличаю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других млекопитающих.</w:t>
            </w:r>
          </w:p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с помощью текста учебника в рабочей тетради.</w:t>
            </w:r>
          </w:p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Дополняют с помощью текста учебника предложения о человекообразных обезьянах.</w:t>
            </w:r>
          </w:p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Составляют характеристику по плану, записывают в тетрадь отличительные признаки при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матов (расположение глаз, величина черепа, пальцы рук и ног, млечные железы).</w:t>
            </w:r>
          </w:p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Рассказывают о питании, уходе за потомством, местах обитания. </w:t>
            </w:r>
          </w:p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Делают вывод, что приматы наиболее высокоразвитые млекопитающие</w:t>
            </w:r>
          </w:p>
        </w:tc>
      </w:tr>
      <w:tr w:rsidR="002E26F8">
        <w:trPr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54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Экскурсия в краеведческий музей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Расширение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представлений о млекопитающих животных своей местности, их разнообразии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 руководством учителя рассматривают разных представителей животных своей местности, узнают по внешнему виду млекопитающих, описываю их отличительные особенности; рассказывают о знач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ении животных для человека, как необходимо их охранять. Составляют рассказ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ободном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 представителей животных по предложенным учителем вопросам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Знакомятся с отдельными видами млекопитающих животных, составляют рассказ о внешнем виде, чем похожи и называют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отличительные признаки. Рассказывают о местах обитания животных, их численности, значении для природы и человека, необходимости охраны.</w:t>
            </w:r>
          </w:p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Результаты наблюдений записывают в тетрадь</w:t>
            </w:r>
          </w:p>
        </w:tc>
      </w:tr>
    </w:tbl>
    <w:p w:rsidR="002E26F8" w:rsidRDefault="00A519C6">
      <w:r>
        <w:br w:type="page"/>
      </w:r>
    </w:p>
    <w:tbl>
      <w:tblPr>
        <w:tblStyle w:val="afc"/>
        <w:tblW w:w="24699" w:type="dxa"/>
        <w:tblInd w:w="0" w:type="dxa"/>
        <w:tblLayout w:type="fixed"/>
        <w:tblLook w:val="0400"/>
      </w:tblPr>
      <w:tblGrid>
        <w:gridCol w:w="607"/>
        <w:gridCol w:w="2220"/>
        <w:gridCol w:w="709"/>
        <w:gridCol w:w="2410"/>
        <w:gridCol w:w="3544"/>
        <w:gridCol w:w="4394"/>
        <w:gridCol w:w="4579"/>
        <w:gridCol w:w="3118"/>
        <w:gridCol w:w="3118"/>
      </w:tblGrid>
      <w:tr w:rsidR="002E26F8">
        <w:trPr>
          <w:cantSplit/>
          <w:trHeight w:val="331"/>
        </w:trPr>
        <w:tc>
          <w:tcPr>
            <w:tcW w:w="13884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Сельскохозяйственные животные - 12 часов</w:t>
            </w:r>
          </w:p>
        </w:tc>
        <w:tc>
          <w:tcPr>
            <w:tcW w:w="4579" w:type="dxa"/>
          </w:tcPr>
          <w:p w:rsidR="002E26F8" w:rsidRDefault="002E26F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E26F8" w:rsidRDefault="002E26F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E26F8" w:rsidRDefault="002E26F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26F8">
        <w:trPr>
          <w:gridAfter w:val="3"/>
          <w:wAfter w:w="10815" w:type="dxa"/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Кролик. </w:t>
            </w:r>
          </w:p>
        </w:tc>
        <w:tc>
          <w:tcPr>
            <w:tcW w:w="709" w:type="dxa"/>
          </w:tcPr>
          <w:p w:rsidR="002E26F8" w:rsidRDefault="002E26F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представлений о сельскохозяйственных животных. Ознакомление с кроликом, его внешним видом и характерными особенностями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Узнают и различают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рисунках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кроликов. Описывают внешний вид и характерные особенности по плану и опорным предложениям. Составляют расс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 о питании, содержании и разведении кроликов по предложенным учителем предложениям. Отвечают на вопросы: с какой целью разводят кроликов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Узнают кроликов по внешнему виду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рисунках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слайдах, описывают внешний вид и характерные особенности. Составляют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об особенностях питания, как травоядных животных.</w:t>
            </w:r>
          </w:p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Рассматривают рисунок в учебнике и рассказывают, как содержат домашних кроликов, о разведении кроликов на кролиководческих фермах.</w:t>
            </w:r>
          </w:p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рассказ по плану о значении кроликов для человека </w:t>
            </w:r>
          </w:p>
        </w:tc>
      </w:tr>
      <w:tr w:rsidR="002E26F8">
        <w:trPr>
          <w:gridAfter w:val="3"/>
          <w:wAfter w:w="10815" w:type="dxa"/>
          <w:cantSplit/>
          <w:trHeight w:val="3022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56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Корова.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Продолжение формирования представлений о сельскохозяйственных животных. Ознакомление с особенностями внешнего строения и содержания коров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Рассматривают корову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рисунках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описывают ее внешний вид, сравнивают с другими млекопитающими животными,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находят черты сходства. </w:t>
            </w:r>
          </w:p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породы коров с опорой на предложения и иллюстративный материал, предложенный учителем </w:t>
            </w:r>
          </w:p>
          <w:p w:rsidR="002E26F8" w:rsidRDefault="002E26F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E26F8" w:rsidRDefault="002E26F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Узнают корову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рисунках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называют отличительные признаки внешнего строения, ее образ жизни, сравнивают и называют породы коров. Уст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анавливают взаимосвязь между питанием коров и их молочной продуктивностью. Рассказывают о правилах заготовки кормов. </w:t>
            </w:r>
          </w:p>
          <w:p w:rsidR="002E26F8" w:rsidRDefault="00A519C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Заполняют таблицу с помощью текста учебника в рабочей тетради «Породы коров. Отличительные признаки».</w:t>
            </w:r>
          </w:p>
          <w:p w:rsidR="002E26F8" w:rsidRDefault="002E26F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305C">
        <w:trPr>
          <w:gridAfter w:val="3"/>
          <w:wAfter w:w="10815" w:type="dxa"/>
          <w:cantSplit/>
          <w:trHeight w:val="337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57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коров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фермах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Вскармливание телят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Продолжение формирования представлений о содержании коров и телят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содержании коров и телят на современных фермах по плану и опорным предложениям. Называют некоторые местные породы с опорой на иллюстративный материал, предложенный учителем.</w:t>
            </w:r>
          </w:p>
          <w:p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новые термины в тетрадь, используя выделенный шрифт учебника. Дают краткую характеристику стойлового и бесстойлового содержания коров с опорой на текст учебника и с помощью учителя.</w:t>
            </w:r>
          </w:p>
          <w:p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Рассказывают, какое значение имеет корова в жизни человека, как содержат коров на животноводческих фермах, как выращивают и содержат телят на современных фермах.</w:t>
            </w:r>
          </w:p>
          <w:p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Записывают новые термины в тетрадь.</w:t>
            </w:r>
          </w:p>
          <w:p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Дают краткую характеристику стойлового и бесстойлового содержания коров.</w:t>
            </w:r>
          </w:p>
          <w:p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Дополняют текст в рабочей тетради о содержании коров на фермах</w:t>
            </w:r>
          </w:p>
          <w:p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305C" w:rsidTr="008A11E7">
        <w:trPr>
          <w:gridAfter w:val="3"/>
          <w:wAfter w:w="10815" w:type="dxa"/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58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Овца.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Продолжение формирования представлений о сельскохозяйственных животных. Ознакомление с особенностями внешнего вида и содержанием овец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рисункам называют овец. Записывают в тетрадь название некоторых пород овец. Описывают внешний вид с опорой на предложенные учителем предложения; называют общие признаки. Составляют по плану краткий рассказ об особенностях питания (способность к поеданию низкорослых растений, а также растений, имеющих горький и соленый вкус).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картинкам, слайдам составляют рассказ о содержании овец в зимний и летний периоды, значении овец в жизни человека.</w:t>
            </w:r>
            <w:proofErr w:type="gramEnd"/>
          </w:p>
          <w:p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Узнают и называют овец по рисункам, слайдам; описывают особенности внешнего вида. Составляют рассказ о распространении овец, их особенностях питания (способность к поеданию низкорослых растений, а также растений, а также растений, имеющих горький и соленый вкус). </w:t>
            </w:r>
          </w:p>
          <w:p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породы овец, используя иллюстративный материал, предложенный учителем. </w:t>
            </w:r>
          </w:p>
          <w:p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Рассказывают о содержании овец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зимнее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летнее время, о значении разведения овец для экономики страны и в жизни человека.</w:t>
            </w:r>
          </w:p>
          <w:p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Сравнивают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изображенных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рисунке овцу и корову, заполняют таблицу в рабочей тетради «Сходство и различия».</w:t>
            </w:r>
          </w:p>
          <w:p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Заполняют таблицу с помощью текста учебника «Породы овец»</w:t>
            </w:r>
          </w:p>
        </w:tc>
      </w:tr>
      <w:tr w:rsidR="00C5305C">
        <w:trPr>
          <w:gridAfter w:val="3"/>
          <w:wAfter w:w="10815" w:type="dxa"/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59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Свинья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представлений об особенностях внешнего строения и содержанием свиней. 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Рассматривают рисунок и описывают внешний вид домашней свиньи, отмечают особенности кожного покрова (жировая прослойка); составляют рассказ, используя рисунки и помощь учителя, об уходе и кормлении (откорме), содержании свиней на свиноводческих фермах (внутреннем устройстве свинарника, об условиях выращивания поросят). Записывают  в тетрадь новые термины  </w:t>
            </w:r>
          </w:p>
          <w:p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Узнают свинью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иллюстрациях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внешнему виду. </w:t>
            </w:r>
          </w:p>
          <w:p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Сравнивают изображенных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рисунке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домашних свинью и дикого кабана.</w:t>
            </w:r>
          </w:p>
          <w:p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Заполняют таблицу в рабочей тетради о сходстве и различии домашней свиньи и дикого кабана.</w:t>
            </w:r>
          </w:p>
          <w:p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по плану краткое описание внешнего вида. Отмечают особенности внешнего строения, кожного покрова (жировая прослойка), ухода и кормления (откорма)</w:t>
            </w:r>
          </w:p>
          <w:p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породы домашних свиней. </w:t>
            </w:r>
          </w:p>
          <w:p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Дополняют текст о причинах разведения свиней человеком</w:t>
            </w:r>
          </w:p>
          <w:p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305C">
        <w:trPr>
          <w:gridAfter w:val="3"/>
          <w:wAfter w:w="10815" w:type="dxa"/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Лошадь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представлений о лошадях, особенностях их внешнего вида, значении в народном хозяйстве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Описывают внешний вид лошади с опорой на предложения, предложенные учителем. Составляют рассказ об уходе и кормлении лошадей с опорой на учебник.  Рассказывают о значении лошади для человека по предложенным учителем иллюстрациям и предложениям. Называют породы лошадей, с опорой на иллюстративный материал.</w:t>
            </w:r>
          </w:p>
          <w:p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Заполняют таблицу с помощью учебника в рабочей тетради об использовании разных пород лошадей в жизни человека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Описывают  лошадей по внешнему виду по рисункам или слайдам, по плану, отмечают особенности внешнего строения лошади. </w:t>
            </w:r>
          </w:p>
          <w:p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Называют по иллюстрациям породы лошадей. В рабочей тетради заполняют таблицу с помощью учебника о признаках разных пород лошадей и использовании в жизни человека. Называют и записывают в таблицу признаки сходства и различия пород.  </w:t>
            </w:r>
          </w:p>
          <w:p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об использовании различных пород лошадей в жизни человека.</w:t>
            </w:r>
          </w:p>
          <w:p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Составляют рассказ по плану: «Уход и кормление лошадей»</w:t>
            </w:r>
          </w:p>
        </w:tc>
      </w:tr>
      <w:tr w:rsidR="00C5305C">
        <w:trPr>
          <w:gridAfter w:val="3"/>
          <w:wAfter w:w="10815" w:type="dxa"/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61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Северный олень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представлений о северном олене, его внешнем виде и значении для человека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Рассматривают рисунки, описывают внешний вид северного оленя, используя иллюстрации и предложения учителя. </w:t>
            </w:r>
          </w:p>
          <w:p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краткий рассказ о северном олене, опираясь на план и предложения, предложенные учителем: особенности питания, приспособленность к условиям жизни, значении для человека. 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Описывают внешний вид и места обитания северного оленя.</w:t>
            </w:r>
          </w:p>
          <w:p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Устанавливают взаимосвязь между средой обитания и внешним видом животного. </w:t>
            </w:r>
          </w:p>
          <w:p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особенности строения, питания в связи с условиями жизни, приспособления к жизни в условиях севера.</w:t>
            </w:r>
          </w:p>
          <w:p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Рассказывают, с какой целью разводят северных оленей.</w:t>
            </w:r>
          </w:p>
          <w:p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Составляют рассказ об оленеводстве по плану.</w:t>
            </w:r>
          </w:p>
        </w:tc>
      </w:tr>
      <w:tr w:rsidR="00C5305C">
        <w:trPr>
          <w:gridAfter w:val="3"/>
          <w:wAfter w:w="10815" w:type="dxa"/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Верблюд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Расширение знаний о верблюдах, закрепление знаний о выращивании и уходе за сельскохозяйственными животными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Рассматривают рисунки, описывают внешний вид верблюда, используя иллюстрации и предложения учителя. В рабочей тетради подписывают на рисунке части тела верблюда.</w:t>
            </w:r>
          </w:p>
          <w:p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Составляют краткий рассказ, опираясь на план и предложения, предложенные учителем, об особенностях питания, приспособленности к условиям жизни, значении для человека.</w:t>
            </w:r>
          </w:p>
          <w:p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Называют места проживания, для чего их разводит человек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Описывают по рисункам внешний вид верблюда, подписывают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рисунке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рабочей тетради названия верблюдов.</w:t>
            </w:r>
          </w:p>
          <w:p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Дополняют текст, используя слова для справок, об отличии верблюдов от других животных.</w:t>
            </w:r>
          </w:p>
          <w:p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иллюстрациям описывают места проживания, называют черты приспособленности к условию жизни (особенности строения, питания). Устанавливают взаимосвязь между средой обитания и внешним видом животного. </w:t>
            </w:r>
          </w:p>
          <w:p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по плану о значении верблюдов для человека</w:t>
            </w:r>
          </w:p>
          <w:p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305C">
        <w:trPr>
          <w:gridAfter w:val="3"/>
          <w:wAfter w:w="10815" w:type="dxa"/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63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Обобщение: сельскохозяйственные животные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и расширение представлений о сельскохозяйственных животных, условиях их содержания и разведения, значении для человека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в тетрадь ответы на вопросы карточки с опорой на текст учебника, иллюстративный материал, предложенный учителем по изученным группам сельскохозяйственных животных (3-4 по выбору учителя). Составляют краткую характеристику изученных сельскохозяйственных животных по опорным предложениям и вопросам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задания по карточкам, описывают внешний вид, породы животных, условия содержания (кормление, уход), выращивание; значение для человека сельскохозяйственных животных. Составляют краткую характеристику изученных сельскохозяйственных животных по плану</w:t>
            </w:r>
          </w:p>
        </w:tc>
      </w:tr>
      <w:tr w:rsidR="00C5305C">
        <w:trPr>
          <w:gridAfter w:val="3"/>
          <w:wAfter w:w="10815" w:type="dxa"/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Собаки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представлений об особенностях внешнего вида, содержании и уходе за собаками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Узнают и называют собак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иллюстрациях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фотографиях, относят собак к группе домашних животных, к млекопитающим. </w:t>
            </w:r>
          </w:p>
          <w:p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Описывают внешний вид, породы по плану с опорой на предложения и иллюстративный материал, предложенный учителем. Рассказывают о правилах выполнения действий по уходу за собаками под руководством учителя. Называют   санитарн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гигиенические требования к содержанию и уходу за собаками; о заболеваниях и оказании первой помощи животным, используя помощь учителя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C5305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существенные признаки собак, относят собак к определенным группам (млекопитающие, домашние животные, служебные, охотничьи, декоративные).</w:t>
            </w:r>
          </w:p>
          <w:p w:rsidR="00C5305C" w:rsidRDefault="00C5305C" w:rsidP="00C5305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Сравнивают собак по внешнему виду, называют признаки сходства и различия, выполняют классификацию на основе выделения общих признаков; называют породы собак. </w:t>
            </w:r>
          </w:p>
          <w:p w:rsidR="00C5305C" w:rsidRDefault="00C5305C" w:rsidP="00C5305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памятку «Санитарно-гигиенические требования к содержанию собак».</w:t>
            </w:r>
          </w:p>
          <w:p w:rsidR="00C5305C" w:rsidRDefault="00C5305C" w:rsidP="00C5305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о заболеваниях и оказании первой помощи животным</w:t>
            </w:r>
          </w:p>
        </w:tc>
      </w:tr>
      <w:tr w:rsidR="00C5305C">
        <w:trPr>
          <w:gridAfter w:val="3"/>
          <w:wAfter w:w="10815" w:type="dxa"/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65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представлений об особенностях внешнего вида, содержании и уходе за кошками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Узнают и называют кошек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иллюстрациях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фотографиях, относят кошек к группе домашних животных, к млекопитающим. </w:t>
            </w:r>
          </w:p>
          <w:p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Описывают внешний вид, породы по плану с опорой на предложения и иллюстративный материал, предложенный учителем. Рассказывают о правилах выполнения действий по уходу за кошками под руководством учителя. </w:t>
            </w:r>
          </w:p>
          <w:p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  санитарн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гигиенические требования к содержанию и уходу за кошками; о заболеваниях и оказании первой помощи животным, используя помощь учителя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C5305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Выделяют существенные признаки кошек, относят кошек к определенным группам (млекопитающие, домашние животные). </w:t>
            </w:r>
          </w:p>
          <w:p w:rsidR="00C5305C" w:rsidRDefault="00C5305C" w:rsidP="00C5305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Сравнивают кошек по внешнему виду, называют признаки сходства и различия, выполняют классификацию на основе выделения общих признаков (называют породы кошек). </w:t>
            </w:r>
          </w:p>
          <w:p w:rsidR="00C5305C" w:rsidRDefault="00C5305C" w:rsidP="00C5305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Дополняют с помощью учебника текст в рабочей тетради о домашних хищных зверях.</w:t>
            </w:r>
          </w:p>
          <w:p w:rsidR="00C5305C" w:rsidRDefault="00C5305C" w:rsidP="00C5305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памятку «Санитарно-гигиенические требования к содержанию кошек».</w:t>
            </w:r>
          </w:p>
          <w:p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о заболеваниях и оказании первой помощи животным</w:t>
            </w:r>
          </w:p>
        </w:tc>
      </w:tr>
      <w:tr w:rsidR="00C5305C">
        <w:trPr>
          <w:gridAfter w:val="3"/>
          <w:wAfter w:w="10815" w:type="dxa"/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66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Животные в «живом уголке»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Расширение понятий о домашних животных, правилах содержания их в «живом уголке»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305C" w:rsidRDefault="00C5305C" w:rsidP="00C530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Узнают животных «живого уголка» на иллюстрациях и фотографиях (хомяки, черепахи, белые мыши, белки). Называют изученные объекты, описывают особенности их внешнего вида, образа жизни по плану и опорным словам. </w:t>
            </w:r>
          </w:p>
          <w:p w:rsidR="00C5305C" w:rsidRDefault="00C5305C" w:rsidP="00C530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предложенным учителем предложениям рассказывают о правилах выполнения действий по уходу за «живым уголком», уходом и кормлении животных </w:t>
            </w:r>
          </w:p>
          <w:p w:rsidR="00C5305C" w:rsidRDefault="00C5305C" w:rsidP="00C530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C530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Узнают и называют животных «живого уголка» в натуральном виде в естественных условиях и на картинах, относят животных «живого уголка» к определенным группам (грызуны, млекопитающие, пресмыкающиеся). Рассказывают по плану с опорой на иллюстрации о правилах по уходу за «живым уголком». </w:t>
            </w:r>
          </w:p>
          <w:p w:rsidR="00C5305C" w:rsidRDefault="00C5305C" w:rsidP="00C530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«Образ жизни. Уход. Кормление. Уборка жилища» по предложенному учителем плану</w:t>
            </w:r>
          </w:p>
        </w:tc>
      </w:tr>
      <w:tr w:rsidR="00C5305C">
        <w:trPr>
          <w:gridAfter w:val="3"/>
          <w:wAfter w:w="10815" w:type="dxa"/>
          <w:cantSplit/>
          <w:trHeight w:val="496"/>
        </w:trPr>
        <w:tc>
          <w:tcPr>
            <w:tcW w:w="13884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Обобщение - 2 часа</w:t>
            </w:r>
          </w:p>
        </w:tc>
      </w:tr>
      <w:tr w:rsidR="00C5305C">
        <w:trPr>
          <w:gridAfter w:val="3"/>
          <w:wAfter w:w="10815" w:type="dxa"/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Обобщающий урок по теме «Позвоночные животные»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знаний о группах позвоночных животных, их отличительных особенностях строения и образа жизни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группы позвоночных животных, характерные особенности каждой группы с опорой на предложения и иллюстративный материал, предложенный учителем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Дают краткую характеристику каждой группы позвоночных животных с опорой на рисунки, слайды, схемы, иллюстрации используя помощь учителя</w:t>
            </w:r>
          </w:p>
        </w:tc>
      </w:tr>
      <w:tr w:rsidR="00C5305C">
        <w:trPr>
          <w:gridAfter w:val="3"/>
          <w:wAfter w:w="10815" w:type="dxa"/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Обобщающий урок «Что вы узнали о животных?»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Систематизация знаний об изученных животных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беспозвоночных и позвоночных животных, в каких средах обитают, как питаются, передвигаются, какое значение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имеют в жизни человека используя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помощь учителя.</w:t>
            </w:r>
          </w:p>
          <w:p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Подписывают названия животных на рисунках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признаки беспозвоночных и позвоночных животных, выполняют классификацию на основе выделенных общих признаков. </w:t>
            </w:r>
          </w:p>
          <w:p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краткое описание беспозвоночных и позвоночных животных по плану и опорным понятиям</w:t>
            </w:r>
          </w:p>
          <w:p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E26F8" w:rsidRDefault="002E26F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2E26F8" w:rsidSect="001C28B1">
      <w:pgSz w:w="16834" w:h="11909" w:orient="landscape"/>
      <w:pgMar w:top="1134" w:right="1418" w:bottom="1701" w:left="1418" w:header="708" w:footer="708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19C6" w:rsidRDefault="00A519C6">
      <w:pPr>
        <w:spacing w:after="0" w:line="240" w:lineRule="auto"/>
      </w:pPr>
      <w:r>
        <w:separator/>
      </w:r>
    </w:p>
  </w:endnote>
  <w:endnote w:type="continuationSeparator" w:id="0">
    <w:p w:rsidR="00A519C6" w:rsidRDefault="00A51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6F8" w:rsidRDefault="00985CE4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 w:rsidR="00A519C6"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9B2063">
      <w:rPr>
        <w:rFonts w:ascii="Times New Roman" w:eastAsia="Times New Roman" w:hAnsi="Times New Roman" w:cs="Times New Roman"/>
        <w:noProof/>
        <w:color w:val="000000"/>
        <w:sz w:val="20"/>
        <w:szCs w:val="20"/>
      </w:rPr>
      <w:t>2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  <w:p w:rsidR="002E26F8" w:rsidRDefault="002E26F8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19C6" w:rsidRDefault="00A519C6">
      <w:pPr>
        <w:spacing w:after="0" w:line="240" w:lineRule="auto"/>
      </w:pPr>
      <w:r>
        <w:separator/>
      </w:r>
    </w:p>
  </w:footnote>
  <w:footnote w:type="continuationSeparator" w:id="0">
    <w:p w:rsidR="00A519C6" w:rsidRDefault="00A519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B6B33"/>
    <w:multiLevelType w:val="multilevel"/>
    <w:tmpl w:val="BE381A3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CD57035"/>
    <w:multiLevelType w:val="multilevel"/>
    <w:tmpl w:val="537C552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CE55AA0"/>
    <w:multiLevelType w:val="multilevel"/>
    <w:tmpl w:val="300EF6C4"/>
    <w:lvl w:ilvl="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1842B32"/>
    <w:multiLevelType w:val="hybridMultilevel"/>
    <w:tmpl w:val="B0984E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4472B3"/>
    <w:multiLevelType w:val="multilevel"/>
    <w:tmpl w:val="3B1299D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D230145"/>
    <w:multiLevelType w:val="multilevel"/>
    <w:tmpl w:val="D50E0CC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DA74886"/>
    <w:multiLevelType w:val="multilevel"/>
    <w:tmpl w:val="09544AEC"/>
    <w:lvl w:ilvl="0">
      <w:start w:val="1"/>
      <w:numFmt w:val="bullet"/>
      <w:lvlText w:val="−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E0D1D73"/>
    <w:multiLevelType w:val="multilevel"/>
    <w:tmpl w:val="EF180DE8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217843D9"/>
    <w:multiLevelType w:val="hybridMultilevel"/>
    <w:tmpl w:val="8DEC336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2FB97717"/>
    <w:multiLevelType w:val="multilevel"/>
    <w:tmpl w:val="0BE23A5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33381A00"/>
    <w:multiLevelType w:val="multilevel"/>
    <w:tmpl w:val="49EA2D4A"/>
    <w:lvl w:ilvl="0">
      <w:start w:val="1"/>
      <w:numFmt w:val="bullet"/>
      <w:lvlText w:val="−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36A46F59"/>
    <w:multiLevelType w:val="multilevel"/>
    <w:tmpl w:val="15E69334"/>
    <w:lvl w:ilvl="0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6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0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2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6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8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09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38AC51B5"/>
    <w:multiLevelType w:val="hybridMultilevel"/>
    <w:tmpl w:val="2452BF82"/>
    <w:lvl w:ilvl="0" w:tplc="C8DE6FB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49B270E0"/>
    <w:multiLevelType w:val="multilevel"/>
    <w:tmpl w:val="6B82B156"/>
    <w:lvl w:ilvl="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4A433CF9"/>
    <w:multiLevelType w:val="multilevel"/>
    <w:tmpl w:val="44E8D9F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4F3D1500"/>
    <w:multiLevelType w:val="hybridMultilevel"/>
    <w:tmpl w:val="C4AC77A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9156BD"/>
    <w:multiLevelType w:val="multilevel"/>
    <w:tmpl w:val="2078FC12"/>
    <w:lvl w:ilvl="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52984E04"/>
    <w:multiLevelType w:val="multilevel"/>
    <w:tmpl w:val="554EE77E"/>
    <w:lvl w:ilvl="0">
      <w:start w:val="1"/>
      <w:numFmt w:val="bullet"/>
      <w:lvlText w:val="−"/>
      <w:lvlJc w:val="left"/>
      <w:pPr>
        <w:ind w:left="214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6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0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2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6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8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09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55AE4EBE"/>
    <w:multiLevelType w:val="multilevel"/>
    <w:tmpl w:val="0D76E4D2"/>
    <w:lvl w:ilvl="0">
      <w:start w:val="1"/>
      <w:numFmt w:val="bullet"/>
      <w:lvlText w:val="−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60881BBA"/>
    <w:multiLevelType w:val="multilevel"/>
    <w:tmpl w:val="EE84DCA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63E7647E"/>
    <w:multiLevelType w:val="multilevel"/>
    <w:tmpl w:val="AA1A13F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6B8D5934"/>
    <w:multiLevelType w:val="hybridMultilevel"/>
    <w:tmpl w:val="EFE008E0"/>
    <w:lvl w:ilvl="0" w:tplc="DB68B17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C02C33"/>
    <w:multiLevelType w:val="multilevel"/>
    <w:tmpl w:val="9798527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713E1800"/>
    <w:multiLevelType w:val="multilevel"/>
    <w:tmpl w:val="C68EF1B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7575654E"/>
    <w:multiLevelType w:val="multilevel"/>
    <w:tmpl w:val="4B4E57E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78D8588A"/>
    <w:multiLevelType w:val="multilevel"/>
    <w:tmpl w:val="F7C25BEA"/>
    <w:lvl w:ilvl="0">
      <w:start w:val="1"/>
      <w:numFmt w:val="bullet"/>
      <w:lvlText w:val="−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26">
    <w:nsid w:val="793404F0"/>
    <w:multiLevelType w:val="multilevel"/>
    <w:tmpl w:val="E1564CF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7DBE3D09"/>
    <w:multiLevelType w:val="multilevel"/>
    <w:tmpl w:val="6BA0573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7FC218C5"/>
    <w:multiLevelType w:val="hybridMultilevel"/>
    <w:tmpl w:val="2C9221F8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4"/>
  </w:num>
  <w:num w:numId="4">
    <w:abstractNumId w:val="25"/>
  </w:num>
  <w:num w:numId="5">
    <w:abstractNumId w:val="27"/>
  </w:num>
  <w:num w:numId="6">
    <w:abstractNumId w:val="5"/>
  </w:num>
  <w:num w:numId="7">
    <w:abstractNumId w:val="22"/>
  </w:num>
  <w:num w:numId="8">
    <w:abstractNumId w:val="9"/>
  </w:num>
  <w:num w:numId="9">
    <w:abstractNumId w:val="23"/>
  </w:num>
  <w:num w:numId="10">
    <w:abstractNumId w:val="10"/>
  </w:num>
  <w:num w:numId="11">
    <w:abstractNumId w:val="18"/>
  </w:num>
  <w:num w:numId="12">
    <w:abstractNumId w:val="17"/>
  </w:num>
  <w:num w:numId="13">
    <w:abstractNumId w:val="7"/>
  </w:num>
  <w:num w:numId="14">
    <w:abstractNumId w:val="6"/>
  </w:num>
  <w:num w:numId="15">
    <w:abstractNumId w:val="19"/>
  </w:num>
  <w:num w:numId="16">
    <w:abstractNumId w:val="21"/>
  </w:num>
  <w:num w:numId="17">
    <w:abstractNumId w:val="8"/>
  </w:num>
  <w:num w:numId="18">
    <w:abstractNumId w:val="12"/>
  </w:num>
  <w:num w:numId="19">
    <w:abstractNumId w:val="3"/>
  </w:num>
  <w:num w:numId="20">
    <w:abstractNumId w:val="28"/>
  </w:num>
  <w:num w:numId="21">
    <w:abstractNumId w:val="11"/>
  </w:num>
  <w:num w:numId="22">
    <w:abstractNumId w:val="1"/>
  </w:num>
  <w:num w:numId="23">
    <w:abstractNumId w:val="26"/>
  </w:num>
  <w:num w:numId="24">
    <w:abstractNumId w:val="16"/>
  </w:num>
  <w:num w:numId="25">
    <w:abstractNumId w:val="20"/>
  </w:num>
  <w:num w:numId="26">
    <w:abstractNumId w:val="14"/>
  </w:num>
  <w:num w:numId="27">
    <w:abstractNumId w:val="2"/>
  </w:num>
  <w:num w:numId="28">
    <w:abstractNumId w:val="13"/>
  </w:num>
  <w:num w:numId="2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26F8"/>
    <w:rsid w:val="001C28B1"/>
    <w:rsid w:val="001C3808"/>
    <w:rsid w:val="002E26F8"/>
    <w:rsid w:val="002F2515"/>
    <w:rsid w:val="00383E18"/>
    <w:rsid w:val="003F728A"/>
    <w:rsid w:val="00412AA5"/>
    <w:rsid w:val="004C28F2"/>
    <w:rsid w:val="005D0DFF"/>
    <w:rsid w:val="0071456D"/>
    <w:rsid w:val="008A22BA"/>
    <w:rsid w:val="00985CE4"/>
    <w:rsid w:val="009B2063"/>
    <w:rsid w:val="009E67A2"/>
    <w:rsid w:val="00A519C6"/>
    <w:rsid w:val="00AB6A41"/>
    <w:rsid w:val="00AC72CF"/>
    <w:rsid w:val="00C5305C"/>
    <w:rsid w:val="00D34876"/>
    <w:rsid w:val="00DA2732"/>
    <w:rsid w:val="00E549C4"/>
    <w:rsid w:val="00EA0CE1"/>
    <w:rsid w:val="00ED1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CE4"/>
  </w:style>
  <w:style w:type="paragraph" w:styleId="1">
    <w:name w:val="heading 1"/>
    <w:basedOn w:val="a"/>
    <w:next w:val="a"/>
    <w:link w:val="10"/>
    <w:uiPriority w:val="9"/>
    <w:qFormat/>
    <w:rsid w:val="006424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C27A2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rsid w:val="00985CE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985CE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985CE4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985CE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85C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985CE4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20">
    <w:name w:val="Заголовок 2 Знак"/>
    <w:basedOn w:val="a0"/>
    <w:link w:val="2"/>
    <w:uiPriority w:val="9"/>
    <w:rsid w:val="00AC27A2"/>
    <w:rPr>
      <w:rFonts w:ascii="Cambria" w:eastAsia="Times New Roman" w:hAnsi="Cambria" w:cs="Times New Roman"/>
      <w:color w:val="365F91"/>
      <w:sz w:val="26"/>
      <w:szCs w:val="26"/>
      <w:lang w:eastAsia="ru-RU"/>
    </w:rPr>
  </w:style>
  <w:style w:type="numbering" w:customStyle="1" w:styleId="11">
    <w:name w:val="Нет списка1"/>
    <w:next w:val="a2"/>
    <w:semiHidden/>
    <w:rsid w:val="00AC27A2"/>
  </w:style>
  <w:style w:type="paragraph" w:styleId="a4">
    <w:name w:val="header"/>
    <w:basedOn w:val="a"/>
    <w:link w:val="a5"/>
    <w:rsid w:val="00AC27A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rsid w:val="00AC27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AC27A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AC27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rsid w:val="00AC27A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AC27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AC27A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aa">
    <w:name w:val="Normal (Web)"/>
    <w:basedOn w:val="a"/>
    <w:uiPriority w:val="99"/>
    <w:unhideWhenUsed/>
    <w:rsid w:val="00AC2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link w:val="ac"/>
    <w:qFormat/>
    <w:rsid w:val="00ED32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d">
    <w:name w:val="List Paragraph"/>
    <w:basedOn w:val="a"/>
    <w:link w:val="ae"/>
    <w:uiPriority w:val="34"/>
    <w:qFormat/>
    <w:rsid w:val="00A97C26"/>
    <w:pPr>
      <w:ind w:left="720"/>
      <w:contextualSpacing/>
    </w:pPr>
  </w:style>
  <w:style w:type="table" w:styleId="af">
    <w:name w:val="Table Grid"/>
    <w:basedOn w:val="a1"/>
    <w:uiPriority w:val="39"/>
    <w:rsid w:val="00514F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unhideWhenUsed/>
    <w:rsid w:val="007943E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7943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EB62C6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EB62C6"/>
  </w:style>
  <w:style w:type="character" w:customStyle="1" w:styleId="ac">
    <w:name w:val="Без интервала Знак"/>
    <w:link w:val="ab"/>
    <w:locked/>
    <w:rsid w:val="00F935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424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2">
    <w:name w:val="TOC Heading"/>
    <w:basedOn w:val="1"/>
    <w:next w:val="a"/>
    <w:uiPriority w:val="39"/>
    <w:unhideWhenUsed/>
    <w:qFormat/>
    <w:rsid w:val="008023D9"/>
    <w:pPr>
      <w:outlineLvl w:val="9"/>
    </w:pPr>
  </w:style>
  <w:style w:type="paragraph" w:styleId="12">
    <w:name w:val="toc 1"/>
    <w:basedOn w:val="a"/>
    <w:next w:val="a"/>
    <w:autoRedefine/>
    <w:uiPriority w:val="39"/>
    <w:unhideWhenUsed/>
    <w:rsid w:val="00DA2732"/>
    <w:pPr>
      <w:tabs>
        <w:tab w:val="left" w:pos="426"/>
        <w:tab w:val="right" w:leader="dot" w:pos="9063"/>
      </w:tabs>
      <w:spacing w:after="100" w:line="276" w:lineRule="auto"/>
      <w:jc w:val="both"/>
    </w:pPr>
  </w:style>
  <w:style w:type="character" w:styleId="af3">
    <w:name w:val="Hyperlink"/>
    <w:basedOn w:val="a0"/>
    <w:uiPriority w:val="99"/>
    <w:unhideWhenUsed/>
    <w:rsid w:val="008023D9"/>
    <w:rPr>
      <w:color w:val="0563C1" w:themeColor="hyperlink"/>
      <w:u w:val="single"/>
    </w:rPr>
  </w:style>
  <w:style w:type="paragraph" w:styleId="af4">
    <w:name w:val="Subtitle"/>
    <w:basedOn w:val="a"/>
    <w:next w:val="a"/>
    <w:uiPriority w:val="11"/>
    <w:qFormat/>
    <w:rsid w:val="00985CE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"/>
    <w:rsid w:val="00985CE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rsid w:val="00985CE4"/>
    <w:tblPr>
      <w:tblStyleRowBandSize w:val="1"/>
      <w:tblStyleColBandSize w:val="1"/>
      <w:tblCellMar>
        <w:top w:w="0" w:type="dxa"/>
        <w:left w:w="40" w:type="dxa"/>
        <w:bottom w:w="0" w:type="dxa"/>
        <w:right w:w="40" w:type="dxa"/>
      </w:tblCellMar>
    </w:tblPr>
  </w:style>
  <w:style w:type="table" w:customStyle="1" w:styleId="af7">
    <w:basedOn w:val="TableNormal"/>
    <w:rsid w:val="00985CE4"/>
    <w:tblPr>
      <w:tblStyleRowBandSize w:val="1"/>
      <w:tblStyleColBandSize w:val="1"/>
      <w:tblCellMar>
        <w:top w:w="0" w:type="dxa"/>
        <w:left w:w="40" w:type="dxa"/>
        <w:bottom w:w="0" w:type="dxa"/>
        <w:right w:w="40" w:type="dxa"/>
      </w:tblCellMar>
    </w:tblPr>
  </w:style>
  <w:style w:type="table" w:customStyle="1" w:styleId="af8">
    <w:basedOn w:val="TableNormal"/>
    <w:rsid w:val="00985CE4"/>
    <w:tblPr>
      <w:tblStyleRowBandSize w:val="1"/>
      <w:tblStyleColBandSize w:val="1"/>
      <w:tblCellMar>
        <w:top w:w="0" w:type="dxa"/>
        <w:left w:w="40" w:type="dxa"/>
        <w:bottom w:w="0" w:type="dxa"/>
        <w:right w:w="40" w:type="dxa"/>
      </w:tblCellMar>
    </w:tblPr>
  </w:style>
  <w:style w:type="table" w:customStyle="1" w:styleId="af9">
    <w:basedOn w:val="TableNormal"/>
    <w:rsid w:val="00985CE4"/>
    <w:tblPr>
      <w:tblStyleRowBandSize w:val="1"/>
      <w:tblStyleColBandSize w:val="1"/>
      <w:tblCellMar>
        <w:top w:w="0" w:type="dxa"/>
        <w:left w:w="40" w:type="dxa"/>
        <w:bottom w:w="0" w:type="dxa"/>
        <w:right w:w="40" w:type="dxa"/>
      </w:tblCellMar>
    </w:tblPr>
  </w:style>
  <w:style w:type="table" w:customStyle="1" w:styleId="afa">
    <w:basedOn w:val="TableNormal"/>
    <w:rsid w:val="00985CE4"/>
    <w:tblPr>
      <w:tblStyleRowBandSize w:val="1"/>
      <w:tblStyleColBandSize w:val="1"/>
      <w:tblCellMar>
        <w:top w:w="0" w:type="dxa"/>
        <w:left w:w="40" w:type="dxa"/>
        <w:bottom w:w="0" w:type="dxa"/>
        <w:right w:w="40" w:type="dxa"/>
      </w:tblCellMar>
    </w:tblPr>
  </w:style>
  <w:style w:type="table" w:customStyle="1" w:styleId="afb">
    <w:basedOn w:val="TableNormal"/>
    <w:rsid w:val="00985CE4"/>
    <w:tblPr>
      <w:tblStyleRowBandSize w:val="1"/>
      <w:tblStyleColBandSize w:val="1"/>
      <w:tblCellMar>
        <w:top w:w="0" w:type="dxa"/>
        <w:left w:w="40" w:type="dxa"/>
        <w:bottom w:w="0" w:type="dxa"/>
        <w:right w:w="40" w:type="dxa"/>
      </w:tblCellMar>
    </w:tblPr>
  </w:style>
  <w:style w:type="table" w:customStyle="1" w:styleId="afc">
    <w:basedOn w:val="TableNormal"/>
    <w:rsid w:val="00985CE4"/>
    <w:tblPr>
      <w:tblStyleRowBandSize w:val="1"/>
      <w:tblStyleColBandSize w:val="1"/>
      <w:tblCellMar>
        <w:top w:w="0" w:type="dxa"/>
        <w:left w:w="40" w:type="dxa"/>
        <w:bottom w:w="0" w:type="dxa"/>
        <w:right w:w="40" w:type="dxa"/>
      </w:tblCellMar>
    </w:tblPr>
  </w:style>
  <w:style w:type="paragraph" w:styleId="23">
    <w:name w:val="toc 2"/>
    <w:basedOn w:val="a"/>
    <w:next w:val="a"/>
    <w:autoRedefine/>
    <w:uiPriority w:val="39"/>
    <w:unhideWhenUsed/>
    <w:rsid w:val="00DA2732"/>
    <w:pPr>
      <w:spacing w:after="100"/>
      <w:ind w:left="220"/>
    </w:pPr>
  </w:style>
  <w:style w:type="character" w:customStyle="1" w:styleId="ae">
    <w:name w:val="Абзац списка Знак"/>
    <w:link w:val="ad"/>
    <w:uiPriority w:val="34"/>
    <w:locked/>
    <w:rsid w:val="003F728A"/>
  </w:style>
  <w:style w:type="paragraph" w:styleId="HTML">
    <w:name w:val="HTML Preformatted"/>
    <w:basedOn w:val="a"/>
    <w:link w:val="HTML0"/>
    <w:uiPriority w:val="99"/>
    <w:unhideWhenUsed/>
    <w:rsid w:val="003F72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F728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4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pmsspudozh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clck.ru/33NMk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m3rQo89welU6HLZORjVt91HdXCA==">AMUW2mUQPtWdr4Yr4IXwi8EwOd0gxDn33X7ujnbrZLBpXY8IgUiXuLmhvc66tyROp8ADOtOGrcKFtWT5U6dLhfmNBds3KO8wf4zknEqlusf19WvC28a/FBgoC6JhktzHwrgQvbCycqKyulHS07BgKVO7G1U64HOit7ZoXDQWH3T7R/P3tK6pSF1yxg2JW1SQ0SvnhJhr+fr3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10743</Words>
  <Characters>61240</Characters>
  <Application>Microsoft Office Word</Application>
  <DocSecurity>0</DocSecurity>
  <Lines>510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ПК</cp:lastModifiedBy>
  <cp:revision>14</cp:revision>
  <dcterms:created xsi:type="dcterms:W3CDTF">2023-05-14T19:55:00Z</dcterms:created>
  <dcterms:modified xsi:type="dcterms:W3CDTF">2024-09-17T12:46:00Z</dcterms:modified>
</cp:coreProperties>
</file>