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B0" w:rsidRDefault="005B07B0" w:rsidP="005B07B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5B07B0" w:rsidRDefault="005B07B0" w:rsidP="005B07B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5B07B0" w:rsidRDefault="005B07B0" w:rsidP="005B07B0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Пионерская, д.69- б. Тел.5-21-37 </w:t>
      </w:r>
    </w:p>
    <w:p w:rsidR="005B07B0" w:rsidRDefault="005B07B0" w:rsidP="005B07B0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9" w:history="1">
        <w:r>
          <w:rPr>
            <w:rStyle w:val="a7"/>
            <w:color w:val="000000"/>
            <w:lang w:val="en-US"/>
          </w:rPr>
          <w:t>zpmsspudozh</w:t>
        </w:r>
        <w:r>
          <w:rPr>
            <w:rStyle w:val="a7"/>
            <w:color w:val="000000"/>
          </w:rPr>
          <w:t>@</w:t>
        </w:r>
        <w:r>
          <w:rPr>
            <w:rStyle w:val="a7"/>
            <w:color w:val="000000"/>
            <w:lang w:val="en-US"/>
          </w:rPr>
          <w:t>yandex</w:t>
        </w:r>
        <w:r>
          <w:rPr>
            <w:rStyle w:val="a7"/>
            <w:color w:val="000000"/>
          </w:rPr>
          <w:t>.</w:t>
        </w:r>
        <w:r>
          <w:rPr>
            <w:rStyle w:val="a7"/>
            <w:color w:val="000000"/>
            <w:lang w:val="en-US"/>
          </w:rPr>
          <w:t>ru</w:t>
        </w:r>
      </w:hyperlink>
    </w:p>
    <w:p w:rsidR="005B07B0" w:rsidRDefault="005B07B0" w:rsidP="005B07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7B0" w:rsidRDefault="005B07B0" w:rsidP="005B07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5B07B0" w:rsidRDefault="005B07B0" w:rsidP="005B07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5B07B0" w:rsidRDefault="005B07B0" w:rsidP="005B07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5B07B0" w:rsidRDefault="005B07B0" w:rsidP="005B07B0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«Искусство: Музыка»</w:t>
      </w:r>
    </w:p>
    <w:p w:rsidR="005B07B0" w:rsidRDefault="005B07B0" w:rsidP="005B07B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7B0" w:rsidRDefault="005B07B0" w:rsidP="005B07B0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5B07B0" w:rsidRDefault="005B07B0" w:rsidP="005B07B0">
      <w:pPr>
        <w:pStyle w:val="ad"/>
        <w:rPr>
          <w:sz w:val="34"/>
        </w:rPr>
      </w:pPr>
    </w:p>
    <w:p w:rsidR="005B07B0" w:rsidRDefault="005B07B0" w:rsidP="005B07B0">
      <w:pPr>
        <w:rPr>
          <w:rFonts w:ascii="Times New Roman" w:hAnsi="Times New Roman"/>
        </w:rPr>
      </w:pPr>
    </w:p>
    <w:p w:rsidR="005B07B0" w:rsidRDefault="005B07B0" w:rsidP="005B07B0">
      <w:pPr>
        <w:rPr>
          <w:rFonts w:ascii="Times New Roman" w:hAnsi="Times New Roman"/>
        </w:rPr>
      </w:pPr>
    </w:p>
    <w:p w:rsidR="005B07B0" w:rsidRDefault="005B07B0" w:rsidP="005B07B0">
      <w:pPr>
        <w:jc w:val="right"/>
        <w:rPr>
          <w:rFonts w:ascii="Times New Roman" w:hAnsi="Times New Roman"/>
        </w:rPr>
      </w:pPr>
    </w:p>
    <w:p w:rsidR="005B07B0" w:rsidRDefault="005B07B0" w:rsidP="005B07B0">
      <w:pPr>
        <w:rPr>
          <w:rFonts w:ascii="Times New Roman" w:hAnsi="Times New Roman"/>
        </w:rPr>
      </w:pPr>
    </w:p>
    <w:p w:rsidR="005B07B0" w:rsidRDefault="005B07B0" w:rsidP="005B07B0">
      <w:pPr>
        <w:rPr>
          <w:rFonts w:ascii="Times New Roman" w:hAnsi="Times New Roman"/>
        </w:rPr>
      </w:pPr>
    </w:p>
    <w:p w:rsidR="005B07B0" w:rsidRDefault="005B07B0" w:rsidP="005B07B0">
      <w:pPr>
        <w:rPr>
          <w:rFonts w:ascii="Times New Roman" w:hAnsi="Times New Roman"/>
        </w:rPr>
      </w:pPr>
    </w:p>
    <w:p w:rsidR="005B07B0" w:rsidRDefault="005B07B0" w:rsidP="005B07B0">
      <w:pPr>
        <w:rPr>
          <w:rFonts w:ascii="Times New Roman" w:hAnsi="Times New Roman"/>
        </w:rPr>
      </w:pPr>
    </w:p>
    <w:p w:rsidR="005B07B0" w:rsidRDefault="005B07B0" w:rsidP="005B07B0">
      <w:pPr>
        <w:rPr>
          <w:rFonts w:ascii="Times New Roman" w:hAnsi="Times New Roman"/>
        </w:rPr>
      </w:pPr>
    </w:p>
    <w:p w:rsidR="005B07B0" w:rsidRDefault="005B07B0" w:rsidP="005B07B0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5B07B0" w:rsidRDefault="005B07B0" w:rsidP="005B07B0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5B07B0" w:rsidRDefault="005B07B0" w:rsidP="005B07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7B0" w:rsidRDefault="005B07B0" w:rsidP="005B07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7B0" w:rsidRDefault="005B07B0" w:rsidP="005B07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7B0" w:rsidRDefault="005B07B0" w:rsidP="005B07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7B0" w:rsidRDefault="005B07B0" w:rsidP="005B07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5B07B0" w:rsidRDefault="005B07B0" w:rsidP="005B07B0">
      <w:pPr>
        <w:jc w:val="center"/>
        <w:rPr>
          <w:rFonts w:ascii="Times New Roman" w:hAnsi="Times New Roman"/>
        </w:rPr>
      </w:pPr>
    </w:p>
    <w:p w:rsidR="005B07B0" w:rsidRDefault="005B07B0" w:rsidP="005B07B0">
      <w:pPr>
        <w:jc w:val="center"/>
        <w:rPr>
          <w:rFonts w:ascii="Times New Roman" w:hAnsi="Times New Roman"/>
        </w:rPr>
      </w:pPr>
    </w:p>
    <w:p w:rsidR="005B07B0" w:rsidRDefault="005B07B0" w:rsidP="005B07B0">
      <w:pPr>
        <w:jc w:val="center"/>
        <w:rPr>
          <w:rFonts w:ascii="Times New Roman" w:hAnsi="Times New Roman"/>
        </w:rPr>
      </w:pPr>
    </w:p>
    <w:p w:rsidR="005B07B0" w:rsidRDefault="005B07B0" w:rsidP="005B07B0">
      <w:pPr>
        <w:jc w:val="center"/>
        <w:rPr>
          <w:rFonts w:ascii="Times New Roman" w:hAnsi="Times New Roman"/>
        </w:rPr>
      </w:pPr>
    </w:p>
    <w:p w:rsidR="005B07B0" w:rsidRDefault="005B07B0" w:rsidP="005B07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5B07B0" w:rsidRDefault="005B07B0" w:rsidP="005B07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5B07B0" w:rsidRDefault="005B07B0" w:rsidP="005B07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5B07B0" w:rsidRDefault="005B07B0" w:rsidP="005B07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5B07B0" w:rsidRDefault="005B07B0" w:rsidP="005B07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5B07B0" w:rsidRDefault="005B07B0" w:rsidP="005B07B0">
      <w:pPr>
        <w:jc w:val="center"/>
        <w:rPr>
          <w:rFonts w:ascii="Times New Roman" w:hAnsi="Times New Roman"/>
        </w:rPr>
      </w:pPr>
    </w:p>
    <w:p w:rsidR="005B07B0" w:rsidRDefault="005B07B0" w:rsidP="005B07B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B07B0" w:rsidRDefault="005B07B0" w:rsidP="005B07B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B07B0" w:rsidRDefault="005B07B0" w:rsidP="005B07B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B07B0" w:rsidRDefault="005B07B0" w:rsidP="005B07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7B0" w:rsidRDefault="005B07B0" w:rsidP="005B07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7B0" w:rsidRDefault="005B07B0" w:rsidP="005B07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7B0" w:rsidRDefault="005B07B0" w:rsidP="005B07B0">
      <w:pPr>
        <w:rPr>
          <w:rFonts w:eastAsia="Calibri"/>
        </w:rPr>
      </w:pPr>
    </w:p>
    <w:p w:rsidR="005B07B0" w:rsidRDefault="005B07B0" w:rsidP="005B07B0"/>
    <w:p w:rsidR="00E376A6" w:rsidRDefault="00E376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2315" w:rsidRDefault="003323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2315" w:rsidRDefault="003323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6A6" w:rsidRDefault="00E376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6A6" w:rsidRDefault="00E376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6A6" w:rsidRDefault="00E376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6A6" w:rsidRDefault="00E376A6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6A6" w:rsidRDefault="00E376A6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6A6" w:rsidRDefault="00E376A6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6A6" w:rsidRDefault="00E376A6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6A6" w:rsidRDefault="00E376A6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76A6" w:rsidRDefault="00E376A6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E376A6" w:rsidRDefault="00E376A6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E376A6" w:rsidRDefault="00E376A6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FC52C0" w:rsidRDefault="00FC52C0" w:rsidP="00FC52C0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</w:p>
    <w:p w:rsidR="005B07B0" w:rsidRPr="005B07B0" w:rsidRDefault="005B07B0" w:rsidP="00FC52C0">
      <w:pPr>
        <w:spacing w:before="240" w:after="0" w:line="240" w:lineRule="auto"/>
      </w:pPr>
    </w:p>
    <w:p w:rsidR="00332315" w:rsidRPr="00FC52C0" w:rsidRDefault="00332315" w:rsidP="0033231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C52C0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332315" w:rsidRDefault="00332315" w:rsidP="0033231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332315">
        <w:rPr>
          <w:rFonts w:ascii="Times New Roman" w:hAnsi="Times New Roman"/>
          <w:sz w:val="24"/>
          <w:szCs w:val="24"/>
          <w:highlight w:val="white"/>
        </w:rPr>
        <w:t xml:space="preserve">Рабочая программа по учебному предмету «Музыка» составлена на основе </w:t>
      </w:r>
      <w:r w:rsidRPr="00332315">
        <w:rPr>
          <w:rFonts w:ascii="Times New Roman" w:hAnsi="Times New Roman"/>
          <w:color w:val="000000"/>
          <w:sz w:val="24"/>
          <w:szCs w:val="24"/>
          <w:highlight w:val="white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</w:t>
      </w:r>
    </w:p>
    <w:p w:rsidR="00E376A6" w:rsidRPr="00332315" w:rsidRDefault="00332315" w:rsidP="00FC52C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332315">
        <w:rPr>
          <w:rFonts w:ascii="Times New Roman" w:hAnsi="Times New Roman"/>
          <w:sz w:val="24"/>
          <w:szCs w:val="24"/>
          <w:highlight w:val="white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Pr="00332315">
        <w:rPr>
          <w:rFonts w:ascii="Times New Roman" w:hAnsi="Times New Roman"/>
          <w:sz w:val="24"/>
          <w:szCs w:val="24"/>
        </w:rPr>
        <w:t xml:space="preserve">   </w:t>
      </w:r>
    </w:p>
    <w:p w:rsidR="00E376A6" w:rsidRPr="00332315" w:rsidRDefault="00332315" w:rsidP="00FC52C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Учебный предмет «Музыка» относится к предметной области «Искусство» и является обязательной частью учебного плана. В соответствии с учебным планом рабочая программа по учебному предмету «Музыка» в 4 классе рассчитана на 34 учебные недели и составляет 34 часа в год (1 час в неделю).</w:t>
      </w:r>
    </w:p>
    <w:p w:rsidR="00E376A6" w:rsidRPr="00332315" w:rsidRDefault="00332315" w:rsidP="00FC52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>ФАООП УО  (вариант 1) определяет цель и задачи учебного предмета «Музыка».</w:t>
      </w:r>
    </w:p>
    <w:p w:rsidR="00E376A6" w:rsidRPr="00332315" w:rsidRDefault="00332315" w:rsidP="00FC52C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Цель обучения</w:t>
      </w:r>
      <w:r w:rsidRPr="00332315">
        <w:rPr>
          <w:rFonts w:ascii="Times New Roman" w:hAnsi="Times New Roman"/>
          <w:b/>
          <w:sz w:val="24"/>
          <w:szCs w:val="24"/>
        </w:rPr>
        <w:t xml:space="preserve"> -</w:t>
      </w:r>
      <w:r w:rsidRPr="00332315">
        <w:rPr>
          <w:rFonts w:ascii="Times New Roman" w:hAnsi="Times New Roman"/>
          <w:sz w:val="24"/>
          <w:szCs w:val="24"/>
        </w:rPr>
        <w:t xml:space="preserve">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:rsidR="00E376A6" w:rsidRPr="00332315" w:rsidRDefault="00332315" w:rsidP="00FC52C0">
      <w:pPr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 xml:space="preserve">Задачи обучения: </w:t>
      </w:r>
    </w:p>
    <w:p w:rsidR="00E376A6" w:rsidRPr="00332315" w:rsidRDefault="00332315" w:rsidP="00FC52C0">
      <w:pPr>
        <w:numPr>
          <w:ilvl w:val="0"/>
          <w:numId w:val="7"/>
        </w:numPr>
        <w:tabs>
          <w:tab w:val="left" w:pos="0"/>
          <w:tab w:val="left" w:pos="284"/>
        </w:tabs>
        <w:spacing w:after="0"/>
        <w:ind w:left="0" w:firstLine="426"/>
        <w:jc w:val="both"/>
        <w:rPr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</w:t>
      </w:r>
    </w:p>
    <w:p w:rsidR="00E376A6" w:rsidRPr="00332315" w:rsidRDefault="00332315" w:rsidP="00FC52C0">
      <w:pPr>
        <w:numPr>
          <w:ilvl w:val="0"/>
          <w:numId w:val="7"/>
        </w:numPr>
        <w:tabs>
          <w:tab w:val="left" w:pos="0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</w:t>
      </w:r>
    </w:p>
    <w:p w:rsidR="00E376A6" w:rsidRPr="00332315" w:rsidRDefault="00332315" w:rsidP="00FC52C0">
      <w:pPr>
        <w:numPr>
          <w:ilvl w:val="0"/>
          <w:numId w:val="7"/>
        </w:numPr>
        <w:tabs>
          <w:tab w:val="left" w:pos="0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:rsidR="00E376A6" w:rsidRPr="00332315" w:rsidRDefault="00332315" w:rsidP="00FC52C0">
      <w:pPr>
        <w:numPr>
          <w:ilvl w:val="0"/>
          <w:numId w:val="7"/>
        </w:numPr>
        <w:tabs>
          <w:tab w:val="left" w:pos="0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формирование простейших эстетических ориентиров и их использование в организации обыденной жизни и праздника;</w:t>
      </w:r>
    </w:p>
    <w:p w:rsidR="00E376A6" w:rsidRPr="00332315" w:rsidRDefault="00332315" w:rsidP="00FC52C0">
      <w:pPr>
        <w:numPr>
          <w:ilvl w:val="0"/>
          <w:numId w:val="7"/>
        </w:numPr>
        <w:tabs>
          <w:tab w:val="left" w:pos="0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Рабочая программа по учебному предмету «Музыка» в 4 классе определяет следующие задачи: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воспитание интереса к музыкальному искусству через слушание музыкальных произведений  народной,  композиторской,  детской, классической и современной  музыки о природе,  детстве,  труде,  профессиях,  школьной жизни, общественных явлениях;  разных жанров: праздничная, маршевая,  колыбельная песня;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развитие умения  спокойно слушать музыку, адекватно реагировать на художественные образы, воплощенные в музыкальных произведениях;  развитие элементарных представлений о многообразии внутреннего содержания прослушиваемых произведений;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lastRenderedPageBreak/>
        <w:t>закрепление навыков определения   характера музыки (спокойная, весёлая, грустная); с динамическими особенностями (громкая, тихая);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формирование умения выражать эмоциональную отзывчивость на музыкальные произведения разного характера;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формирование умения кратко (тремя и более предложениями) передавать внутреннее содержание музыкального произведения;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 xml:space="preserve">формирование умения различать разнообразные по форме и характеру музыкальные произведения (марш, танец, песня, весела, грустная, спокойная мелодия) 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развитие умения самостоятельно узнавать и называть песни по вступлению;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развитие умения различать части песни (запев, припев, проигрыш, окончание);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 xml:space="preserve">ознакомление с пением соло и хором; формирование представлений о различных музыкальных коллективах (ансамбль, оркестр); 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развитие навыков певческого дыхания (развитие умения быстрой, спокойной смены дыхания при исполнении песен, не имеющих пауз между фразами);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формирование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формирование умения чётко выдерживать ритмический рисунок произведения без сопровождения учителя и инструмента (а капелла);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развитие слухового внимания и чувства ритма в ходе специальных ритмических упражнений;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формирование навыков дифференцирования звуков по высоте и направлению движения мелодии (звуки высокие, средние, низкие; восходящее, нисходящее движение мелодии, на одной высоте);</w:t>
      </w:r>
    </w:p>
    <w:p w:rsidR="00E376A6" w:rsidRPr="00332315" w:rsidRDefault="00332315" w:rsidP="00FC52C0">
      <w:pPr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реализация психокоррекционных и психотерапевтических возможностей музыкальной деятельности для преодоления у обучающихся с умственной отсталостью (интеллектуальными нарушениями) имеющихся нарушений развития и профилактики возможной социальной дезадаптаци.</w:t>
      </w:r>
    </w:p>
    <w:p w:rsidR="00E376A6" w:rsidRDefault="00E376A6" w:rsidP="00FC52C0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332315" w:rsidRPr="00FC52C0" w:rsidRDefault="00332315" w:rsidP="0033231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C52C0">
        <w:rPr>
          <w:rFonts w:ascii="Times New Roman" w:hAnsi="Times New Roman"/>
          <w:b/>
          <w:sz w:val="24"/>
          <w:szCs w:val="24"/>
        </w:rPr>
        <w:t>2. Содержание обучения</w:t>
      </w:r>
    </w:p>
    <w:p w:rsidR="00332315" w:rsidRDefault="00332315" w:rsidP="0033231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eading=h.30j0zll" w:colFirst="0" w:colLast="0"/>
      <w:bookmarkEnd w:id="1"/>
      <w:r w:rsidRPr="00332315">
        <w:rPr>
          <w:rFonts w:ascii="Times New Roman" w:hAnsi="Times New Roman"/>
          <w:sz w:val="24"/>
          <w:szCs w:val="24"/>
        </w:rPr>
        <w:t>В результате освоения программы по предмету «Музыка» в 4 классе, у обучающихся развивается интерес к музыкальной культуре, музыкальному исполнительству, формируются основы музыкальной грамотности, умение анализировать музыкальный материал (услышанное, исполненное), выделять в нем части, определять жанровую основу, основные средства  музыкальной выразительности:  динамические оттенки (очень тихо, тихо, не очень громко, громко, очень громко), особенности темпа (очень медленно, медленно, умеренно, быстро, очень быстро), высоту звука (низкий, средний, высокий), характер звуковедения (плавно, отдельно, отрывисто); развивается умение воплощать собственные эмоциональные состояния в различных видах музыкально-творческой деятельности (пение, музыкально-ритмические движения, игра на ударно-шумовых музыкальных инструментах, участие в музыкально-дидактических играх).</w:t>
      </w:r>
    </w:p>
    <w:p w:rsidR="00332315" w:rsidRDefault="00332315" w:rsidP="00FC52C0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376A6" w:rsidRPr="00FC52C0" w:rsidRDefault="00332315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C52C0">
        <w:rPr>
          <w:rFonts w:ascii="Times New Roman" w:hAnsi="Times New Roman"/>
          <w:sz w:val="24"/>
          <w:szCs w:val="24"/>
        </w:rPr>
        <w:lastRenderedPageBreak/>
        <w:t>Содержание разделов</w:t>
      </w:r>
    </w:p>
    <w:tbl>
      <w:tblPr>
        <w:tblStyle w:val="af0"/>
        <w:tblpPr w:leftFromText="180" w:rightFromText="180" w:vertAnchor="text" w:tblpY="118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6"/>
        <w:gridCol w:w="4638"/>
        <w:gridCol w:w="1893"/>
        <w:gridCol w:w="1913"/>
      </w:tblGrid>
      <w:tr w:rsidR="00E376A6">
        <w:trPr>
          <w:trHeight w:val="4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E376A6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Здравствуй музыка</w:t>
            </w:r>
          </w:p>
          <w:p w:rsidR="00332315" w:rsidRDefault="00332315" w:rsidP="0033231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76A6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Без труда не проживешь</w:t>
            </w:r>
          </w:p>
          <w:p w:rsidR="00332315" w:rsidRDefault="00332315" w:rsidP="0033231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76A6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Будьте добры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76A6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Моя Россия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76A6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Великая Победа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76A6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Мир похож на цветной луг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76A6">
        <w:trPr>
          <w:trHeight w:val="270"/>
        </w:trPr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jc w:val="right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Итого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13" w:type="dxa"/>
          </w:tcPr>
          <w:p w:rsidR="00E376A6" w:rsidRDefault="00332315" w:rsidP="0033231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C52C0" w:rsidRDefault="00FC52C0" w:rsidP="00FC52C0">
      <w:pPr>
        <w:spacing w:after="0" w:line="360" w:lineRule="auto"/>
        <w:jc w:val="center"/>
      </w:pPr>
      <w:bookmarkStart w:id="2" w:name="_heading=h.1fob9te" w:colFirst="0" w:colLast="0"/>
      <w:bookmarkEnd w:id="2"/>
    </w:p>
    <w:p w:rsidR="00332315" w:rsidRPr="00FC52C0" w:rsidRDefault="00332315" w:rsidP="00FC52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2C0">
        <w:rPr>
          <w:rFonts w:ascii="Times New Roman" w:hAnsi="Times New Roman"/>
          <w:b/>
          <w:sz w:val="24"/>
          <w:szCs w:val="24"/>
        </w:rPr>
        <w:t>3. Планируемые результаты</w:t>
      </w:r>
    </w:p>
    <w:p w:rsidR="00E376A6" w:rsidRPr="00332315" w:rsidRDefault="00332315" w:rsidP="00332315">
      <w:pPr>
        <w:spacing w:before="235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2315">
        <w:rPr>
          <w:rFonts w:ascii="Times New Roman" w:hAnsi="Times New Roman"/>
          <w:b/>
          <w:sz w:val="24"/>
          <w:szCs w:val="24"/>
        </w:rPr>
        <w:t>Личностные:</w:t>
      </w:r>
    </w:p>
    <w:p w:rsidR="00E376A6" w:rsidRPr="00332315" w:rsidRDefault="00332315" w:rsidP="00FC52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>формирование чувство гордости за свою Родину, российский народ и историю России;</w:t>
      </w:r>
    </w:p>
    <w:p w:rsidR="00E376A6" w:rsidRPr="00332315" w:rsidRDefault="00332315" w:rsidP="00FC52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>положительная мотивация к занятиям различными видами музыкальной деятельности;</w:t>
      </w:r>
    </w:p>
    <w:p w:rsidR="00E376A6" w:rsidRPr="00332315" w:rsidRDefault="00332315" w:rsidP="00FC52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>готовность к творческому взаимодействию и коммуникации со взрослыми и другими обучающимися в различных видах музыкальной деятельности на основе сотрудничества, толерантности, взаимопонимания и принятых норм социального взаимодействия;</w:t>
      </w:r>
    </w:p>
    <w:p w:rsidR="00E376A6" w:rsidRPr="00332315" w:rsidRDefault="00332315" w:rsidP="00FC52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>готовность к практическому применению приобретённого музыкального опыта в урочной и внеурочной деятельности;</w:t>
      </w:r>
    </w:p>
    <w:p w:rsidR="00E376A6" w:rsidRPr="00332315" w:rsidRDefault="00332315" w:rsidP="00FC52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>адекватная оценка собственных музыкальных способностей;</w:t>
      </w:r>
    </w:p>
    <w:p w:rsidR="00E376A6" w:rsidRPr="00332315" w:rsidRDefault="00332315" w:rsidP="00FC52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>начальные навыки реагирования на изменения социального мира, сформированность музыкально-эстетических предпочтений, потребностей, ценностей, чувств и оценочных суждений;</w:t>
      </w:r>
    </w:p>
    <w:p w:rsidR="00E376A6" w:rsidRPr="00332315" w:rsidRDefault="00332315" w:rsidP="00FC52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>доброжелательность, отзывчивость, открытость, понимание чувств других людей и сопереживание им;</w:t>
      </w:r>
    </w:p>
    <w:p w:rsidR="00E376A6" w:rsidRPr="00332315" w:rsidRDefault="00332315" w:rsidP="00FC52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>сформированность установки на здоровый образ жизни, бережное отношение к собственному здоровью, к материальным и духовным ценностям.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2315">
        <w:rPr>
          <w:rFonts w:ascii="Times New Roman" w:hAnsi="Times New Roman"/>
          <w:b/>
          <w:sz w:val="24"/>
          <w:szCs w:val="24"/>
        </w:rPr>
        <w:t>Предметные: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32315">
        <w:rPr>
          <w:rFonts w:ascii="Times New Roman" w:hAnsi="Times New Roman"/>
          <w:sz w:val="24"/>
          <w:szCs w:val="24"/>
          <w:u w:val="single"/>
        </w:rPr>
        <w:t>Минимальный уровень: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определение характера и содержания знакомых музыкальных произведений;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пение с инструментальным сопровождением (с помощью педагога);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lastRenderedPageBreak/>
        <w:t xml:space="preserve">протяжное пение гласных звуков; 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различение вступления, окончания песни;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передача метроритма мелодии (хлопками);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различение музыкальных произведений по содержанию и характеру (веселые, грустные и спокойные);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представления о некоторых музыкальных инструментах и их звучании.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32315">
        <w:rPr>
          <w:rFonts w:ascii="Times New Roman" w:hAnsi="Times New Roman"/>
          <w:sz w:val="24"/>
          <w:szCs w:val="24"/>
          <w:u w:val="single"/>
        </w:rPr>
        <w:t>Достаточный уровень: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самостоятельное исполнение разученных песен как с инструментальным сопровождением, так и без него;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представление обо всех включённых в программу музыкальных инструментах и их звучании;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сольное пение и пение хором с выполнением требований художественного исполнения, с учётом средств музыкальной выразительности;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ясное и чёткое произнесение слов в песнях подвижного характера;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различение разнообразных по характеру и звучанию песен, маршей, танцев;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знание основных средств музыкальной выразительности: динамические оттенки (форте  — громко, пиано  — тихо); особенности темпа (быстро, умеренно, медленно); особенности регистра (низкий, средний, высокий) и др.;</w:t>
      </w:r>
    </w:p>
    <w:p w:rsidR="00E376A6" w:rsidRPr="00332315" w:rsidRDefault="00332315" w:rsidP="00FC52C0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формирование представления обо всех включенных в программу музыкальных инструментах и их звучании (арфа, рояль, пианино, балалайка, баян, барабан, гитара, труба, маракасы, румба, бубен, тре</w:t>
      </w:r>
      <w:r w:rsidRPr="00332315">
        <w:rPr>
          <w:rFonts w:ascii="Times New Roman" w:hAnsi="Times New Roman"/>
          <w:b/>
          <w:sz w:val="24"/>
          <w:szCs w:val="24"/>
        </w:rPr>
        <w:t>у</w:t>
      </w:r>
      <w:r w:rsidRPr="00332315">
        <w:rPr>
          <w:rFonts w:ascii="Times New Roman" w:hAnsi="Times New Roman"/>
          <w:sz w:val="24"/>
          <w:szCs w:val="24"/>
        </w:rPr>
        <w:t>гольник, скрипка, орган, валторна, литавра);</w:t>
      </w:r>
    </w:p>
    <w:p w:rsidR="00E376A6" w:rsidRPr="00FC52C0" w:rsidRDefault="00332315" w:rsidP="00FC52C0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владение элементами музыкальной грамоты как средства графического изображения музыки.</w:t>
      </w:r>
    </w:p>
    <w:p w:rsidR="00E376A6" w:rsidRDefault="00332315" w:rsidP="00FC52C0">
      <w:pPr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C52C0">
        <w:rPr>
          <w:rFonts w:ascii="Times New Roman" w:hAnsi="Times New Roman"/>
          <w:sz w:val="24"/>
          <w:szCs w:val="24"/>
        </w:rPr>
        <w:t>Система оценки достижения</w:t>
      </w:r>
      <w:r w:rsidR="00FC52C0">
        <w:rPr>
          <w:rFonts w:ascii="Times New Roman" w:hAnsi="Times New Roman"/>
          <w:sz w:val="24"/>
          <w:szCs w:val="24"/>
        </w:rPr>
        <w:t>.</w:t>
      </w:r>
    </w:p>
    <w:p w:rsidR="00FC52C0" w:rsidRPr="00FC52C0" w:rsidRDefault="00FC52C0" w:rsidP="00FC52C0">
      <w:pPr>
        <w:tabs>
          <w:tab w:val="left" w:pos="28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Оценка предметных результатов по музыке в 4 классе основана на принципах индивидуального и дифференцированного подходов, объективности оценки, раскрывающей динамику достижений и качественных изменений в психическом и социальном развитии обучающихся; единства параметров, критериев и инструментария оценки достижений в освоении содержания, что сможет обеспечить объективность оценки в разных образовательных организациях.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 Усвоенные обучающимися даже незначительные по объёму и элементарные по содержанию знания и умения выполняют коррекционно-развивающую функцию, поскольку они играют определённую роль в становлении личности ученика и овладении им социальным опытом.</w:t>
      </w:r>
    </w:p>
    <w:p w:rsidR="00E376A6" w:rsidRPr="00332315" w:rsidRDefault="00332315" w:rsidP="00FC5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lastRenderedPageBreak/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E376A6" w:rsidRPr="00332315" w:rsidRDefault="00332315" w:rsidP="00FC52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 xml:space="preserve">0 баллов - нет фиксируемой динамики; </w:t>
      </w:r>
    </w:p>
    <w:p w:rsidR="00E376A6" w:rsidRPr="00332315" w:rsidRDefault="00332315" w:rsidP="00FC52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 xml:space="preserve">1 балл - минимальная динамика; </w:t>
      </w:r>
    </w:p>
    <w:p w:rsidR="00E376A6" w:rsidRPr="00332315" w:rsidRDefault="00332315" w:rsidP="00FC52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 xml:space="preserve">2 балла - удовлетворительная динамика; </w:t>
      </w:r>
    </w:p>
    <w:p w:rsidR="00E376A6" w:rsidRPr="00332315" w:rsidRDefault="00332315" w:rsidP="00FC52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 xml:space="preserve">3 балла - значительная динамика. 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 xml:space="preserve">Результаты обучения на уроке музыки оцениваются по пятибалльной системе и дополняются устной характеристикой ответа. На уроках проверяется и оценивается: </w:t>
      </w:r>
    </w:p>
    <w:p w:rsidR="00E376A6" w:rsidRPr="00332315" w:rsidRDefault="00332315" w:rsidP="00FC52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 xml:space="preserve">умение обучающихся с умственной отсталостью (интеллектуальными нарушениями) слушать музыкальные произведения (установка слушателя), давать словесную характеристику их содержанию и средствам музыкальной выразительности; </w:t>
      </w:r>
    </w:p>
    <w:p w:rsidR="00E376A6" w:rsidRPr="00332315" w:rsidRDefault="00332315" w:rsidP="00FC52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 xml:space="preserve">умение обучающихся сравнивать музыкальные произведения, обобщать полученные знания; </w:t>
      </w:r>
    </w:p>
    <w:p w:rsidR="00E376A6" w:rsidRPr="00332315" w:rsidRDefault="00332315" w:rsidP="00FC52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 xml:space="preserve">знание музыкальной литературы; </w:t>
      </w:r>
    </w:p>
    <w:p w:rsidR="00E376A6" w:rsidRPr="00332315" w:rsidRDefault="00332315" w:rsidP="00FC52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32315">
        <w:rPr>
          <w:rFonts w:ascii="Times New Roman" w:hAnsi="Times New Roman"/>
          <w:color w:val="000000"/>
          <w:sz w:val="24"/>
          <w:szCs w:val="24"/>
        </w:rPr>
        <w:t>владение вокально-хоровыми навыками.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>1. Слушание музыки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b/>
          <w:sz w:val="24"/>
          <w:szCs w:val="24"/>
        </w:rPr>
        <w:t>Оценка «5» -</w:t>
      </w:r>
      <w:r w:rsidRPr="00332315">
        <w:rPr>
          <w:rFonts w:ascii="Times New Roman" w:hAnsi="Times New Roman"/>
          <w:sz w:val="24"/>
          <w:szCs w:val="24"/>
        </w:rPr>
        <w:t xml:space="preserve"> установка слушателя выполнена полностью; правильный и полный ответ включает в себя характеристику содержания музыкального произведения, средств музыкальной выразительности, возможна помощь учителя.      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b/>
          <w:sz w:val="24"/>
          <w:szCs w:val="24"/>
        </w:rPr>
        <w:t>Оценка «4» -</w:t>
      </w:r>
      <w:r w:rsidRPr="00332315">
        <w:rPr>
          <w:rFonts w:ascii="Times New Roman" w:hAnsi="Times New Roman"/>
          <w:sz w:val="24"/>
          <w:szCs w:val="24"/>
        </w:rPr>
        <w:t xml:space="preserve"> установка слушателя выполнена не полностью; ответ правильный, но неполный, включает в себя характеристику содержания музыкального произведения, средств музыкальной выразительности, много наводящих вопросов учителя.   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b/>
          <w:sz w:val="24"/>
          <w:szCs w:val="24"/>
        </w:rPr>
        <w:t>Оценка «3» -</w:t>
      </w:r>
      <w:r w:rsidRPr="00332315">
        <w:rPr>
          <w:rFonts w:ascii="Times New Roman" w:hAnsi="Times New Roman"/>
          <w:sz w:val="24"/>
          <w:szCs w:val="24"/>
        </w:rPr>
        <w:t xml:space="preserve"> установка слушателя почти не выполнена; ответ правильный, но неполный или односложный, средства музыкальной выразительности раскрыты недостаточно, много наводящих вопросов учителя.     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b/>
          <w:sz w:val="24"/>
          <w:szCs w:val="24"/>
        </w:rPr>
        <w:t xml:space="preserve">Оценка «2» </w:t>
      </w:r>
      <w:r w:rsidRPr="00332315">
        <w:rPr>
          <w:rFonts w:ascii="Times New Roman" w:hAnsi="Times New Roman"/>
          <w:sz w:val="24"/>
          <w:szCs w:val="24"/>
        </w:rPr>
        <w:t xml:space="preserve">- не ставится    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sz w:val="24"/>
          <w:szCs w:val="24"/>
        </w:rPr>
        <w:t xml:space="preserve">2. Хоровое пение 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b/>
          <w:sz w:val="24"/>
          <w:szCs w:val="24"/>
        </w:rPr>
        <w:t>Оценка «5» -</w:t>
      </w:r>
      <w:r w:rsidRPr="00332315">
        <w:rPr>
          <w:rFonts w:ascii="Times New Roman" w:hAnsi="Times New Roman"/>
          <w:sz w:val="24"/>
          <w:szCs w:val="24"/>
        </w:rPr>
        <w:t xml:space="preserve"> знание мелодической линии и текста песни; чистое интонирование и ритмически точное исполнение; выразительное исполнение. 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b/>
          <w:sz w:val="24"/>
          <w:szCs w:val="24"/>
        </w:rPr>
        <w:t>Оценка «4» -</w:t>
      </w:r>
      <w:r w:rsidRPr="00332315">
        <w:rPr>
          <w:rFonts w:ascii="Times New Roman" w:hAnsi="Times New Roman"/>
          <w:sz w:val="24"/>
          <w:szCs w:val="24"/>
        </w:rPr>
        <w:t xml:space="preserve"> знание мелодической линии и текста песни; в основном чистое интонирование и ритмически правильное исполнение; пение недостаточно выразительное. 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b/>
          <w:sz w:val="24"/>
          <w:szCs w:val="24"/>
        </w:rPr>
        <w:t>Оценка «3» -</w:t>
      </w:r>
      <w:r w:rsidRPr="00332315">
        <w:rPr>
          <w:rFonts w:ascii="Times New Roman" w:hAnsi="Times New Roman"/>
          <w:sz w:val="24"/>
          <w:szCs w:val="24"/>
        </w:rPr>
        <w:t xml:space="preserve"> допускаются небольшие неточности в исполнении мелодии и текста песни; неуверенное, не вполне точное, фальшивое интонирование, есть ритмические неточности; пение невыразительное.</w:t>
      </w:r>
    </w:p>
    <w:p w:rsidR="00E376A6" w:rsidRPr="00332315" w:rsidRDefault="00332315" w:rsidP="00FC52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2315">
        <w:rPr>
          <w:rFonts w:ascii="Times New Roman" w:hAnsi="Times New Roman"/>
          <w:b/>
          <w:sz w:val="24"/>
          <w:szCs w:val="24"/>
        </w:rPr>
        <w:t xml:space="preserve">Оценка «2» </w:t>
      </w:r>
      <w:r w:rsidRPr="00332315">
        <w:rPr>
          <w:rFonts w:ascii="Times New Roman" w:hAnsi="Times New Roman"/>
          <w:sz w:val="24"/>
          <w:szCs w:val="24"/>
        </w:rPr>
        <w:t xml:space="preserve">- не ставится    </w:t>
      </w:r>
    </w:p>
    <w:p w:rsidR="00E376A6" w:rsidRDefault="00E376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6A6" w:rsidRDefault="00E376A6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  <w:sectPr w:rsidR="00E376A6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E376A6" w:rsidRDefault="00FC52C0" w:rsidP="00FC52C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p w:rsidR="00FC52C0" w:rsidRPr="00FC52C0" w:rsidRDefault="00FC52C0" w:rsidP="00FC52C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14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5"/>
        <w:gridCol w:w="2031"/>
        <w:gridCol w:w="850"/>
        <w:gridCol w:w="3686"/>
        <w:gridCol w:w="3260"/>
        <w:gridCol w:w="3969"/>
      </w:tblGrid>
      <w:tr w:rsidR="00E376A6">
        <w:trPr>
          <w:trHeight w:val="508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A6" w:rsidRDefault="00332315">
            <w:pPr>
              <w:ind w:left="-89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E376A6">
        <w:trPr>
          <w:trHeight w:val="274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A6" w:rsidRDefault="00E37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A6" w:rsidRDefault="00E37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A6" w:rsidRDefault="00E37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6A6" w:rsidRDefault="00E37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Достаточный уровень</w:t>
            </w:r>
          </w:p>
        </w:tc>
      </w:tr>
      <w:tr w:rsidR="00E376A6">
        <w:trPr>
          <w:trHeight w:val="409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«Здравствуй музыка».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Композитор и исполнитель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правил поведения на уроках музыки.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учебником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разделы учебника и условные обозначения).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изученных музыкальных инструментов.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изученных в 3-ом классе музыкальных произведений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распевания голоса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 контролем учителя выполняют правила поведения на уроках музыки.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Рассматривают и показывают условные обозначения, по изображению узнают музыкальные инструменты.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эмоциональный отклик на знакомое музыкальное произведение.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отдельные звуки и фразы с помощью учителя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Выполняют правила поведения на уроках музыки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и называют условные обозначения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Самостоятельно показывают и называют музыкальные инструменты, различают на слух.</w:t>
            </w:r>
          </w:p>
          <w:p w:rsidR="00E376A6" w:rsidRDefault="003323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эмоциональный отклик на музыкальное произведение, узнают и называют его.</w:t>
            </w:r>
          </w:p>
          <w:p w:rsidR="00E376A6" w:rsidRDefault="003323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упражнения вместе с учителем, соблюдая мелодию и ритм</w:t>
            </w:r>
          </w:p>
        </w:tc>
      </w:tr>
      <w:tr w:rsidR="00E376A6">
        <w:trPr>
          <w:trHeight w:val="55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Клавишные музыкальные инструменты: пианино, рояль, аккордеон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Различение музыкальных инструментов (пианино-рояль).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музыкальным инструментом фортепьяно, аккордеон.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- аккордеонист.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музыки: «Либертанго» Астора Пьяццоллы в исполнение аккордеона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Рассматривают, показывают, по изображению, узнают аккордеон и другие изученные музыкальные инструменты.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Рассматривают, показывают, называют аккордеон и другие музыкальные инструменты, различают их на слух.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Показывают эмоциональный отклик на музыкальное произведение, определяют характер музыкального произведения. 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Определяют высокие и низкие звуки</w:t>
            </w:r>
          </w:p>
        </w:tc>
      </w:tr>
      <w:tr w:rsidR="00E376A6">
        <w:trPr>
          <w:trHeight w:val="41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«Без труда не проживешь».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 труда не проживешь», музыка Агафонникова, слова В. Викторова и Л. Кондрашенко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труд, какие бывают профессии.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народными пословицами о труде.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пения и дыхания.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 «Без труда не проживешь», музыка Агафонникова, слова В. Викторова и Л. Кондрашенко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движений к песне.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смысл прочитанных пословиц с помощью педагога.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Выполняют движения за учителем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читают и объясняют пословицы.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действия за учителем и  самостоятельно.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Запоминают и  повторяют движения самостоятельно</w:t>
            </w:r>
          </w:p>
        </w:tc>
      </w:tr>
      <w:tr w:rsidR="00E376A6">
        <w:trPr>
          <w:trHeight w:val="55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«Золотая пшеница», музыка Т. Потапенко, слова Н. Найденова)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стихотворения «Родное» В. Орлова с выполнением движений.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по стихотворению.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 учебника.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Раучивание песни «Золотая пшеница», музыка Т. Потапенко, слова Н. Найденова.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Пение выразительно с исполнением движений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смысл прочитанного стихотворения с помощью педагога.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на вопросы кратко.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звуки, слова, повторяющиеся фразы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читают и объясняют стихотворение.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действия за учителем и  самостоятельно.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на вопросы полным предложением.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 поют, воспроизводят мелодию и слова</w:t>
            </w:r>
          </w:p>
        </w:tc>
      </w:tr>
      <w:tr w:rsidR="00E376A6">
        <w:trPr>
          <w:trHeight w:val="8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«Восходящая мелодия» и «нисходящая мелодия»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песни «В Подмосковье водятся лещи» Старухи Шапокляк, музыка В. Шаинского, слова Э.Успенского.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понятия «марш».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понятиями «восходящая мелодия» и «нисходящая мелодия».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песни  «Золотая пшеница»   с движениями рук вниз и вверх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Слушают песню.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Понимают движение мелодии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музыкальные фразы, пропевают песню полностью с помощью учителя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Слушают песню.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Показывают эмоциональный отклик на музыкальное произведение, определяют характер и жанр музыкального произведения. 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Понимают и исполняют движение мелодии вверх или вниз.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песню целиком, правильно показывая движение мелодии</w:t>
            </w:r>
          </w:p>
        </w:tc>
      </w:tr>
      <w:tr w:rsidR="00E376A6">
        <w:trPr>
          <w:trHeight w:val="26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«Осень», музыка Ц. Кюи, слова А. Плещеева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песней «Осень», музыка Ц. Кюи, слова А. Плещеева.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мелодии и слов, работа над плавностью исполнения.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Исполнение песни с движениями.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духовыми музыкальными инструментами (труба и валторна).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Слушанье музыкального произведения П.И. Чайковского «Симфония №5» (вторая часть, отрывок)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Рассматривают, показывают, по изображению узнают трубу, валторну и другие изученные музыкальные инструменты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действия за учителем и самостоятельно.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Рассматривают, показывают, называют трубу, валторну и другие музыкальные инструменты, различают их на слух.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</w:t>
            </w:r>
          </w:p>
        </w:tc>
      </w:tr>
      <w:tr w:rsidR="00E376A6">
        <w:trPr>
          <w:trHeight w:val="236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 кузнице» русская народная песня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русской народной песни «Во кузнице».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песни с движениями.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названия пройденных русских народных песен 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русские народные песни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иллюстрации, отвечают на вопросы.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действия за учителем и  самостоятельно.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русские народные песни, их слова и напевают мелодии</w:t>
            </w:r>
          </w:p>
        </w:tc>
      </w:tr>
    </w:tbl>
    <w:p w:rsidR="00E376A6" w:rsidRDefault="00332315">
      <w:r>
        <w:br w:type="page"/>
      </w:r>
    </w:p>
    <w:tbl>
      <w:tblPr>
        <w:tblStyle w:val="af2"/>
        <w:tblW w:w="14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5"/>
        <w:gridCol w:w="2031"/>
        <w:gridCol w:w="850"/>
        <w:gridCol w:w="3686"/>
        <w:gridCol w:w="3260"/>
        <w:gridCol w:w="3969"/>
      </w:tblGrid>
      <w:tr w:rsidR="00E376A6">
        <w:trPr>
          <w:trHeight w:val="8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«Чему учат в школе», музыка В. Шаинского, слова М. Пляцковского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празднике «День учителя».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песни «Чему учат в школе», музыка В. Шаинского, слова М. Пляцковского. Исполнение песни с движениями 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иллюстрации. Слушают учителя, односложно отвечают на вопросы.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иллюстрации. Слушают учителя, отвечают на вопросы распространенным предложением.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действия за учителем и  самостоятельно.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</w:t>
            </w:r>
          </w:p>
        </w:tc>
      </w:tr>
      <w:tr w:rsidR="00E376A6">
        <w:trPr>
          <w:trHeight w:val="26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школьная страна», музыка Ю. Чичкова, слова К. Ибряева</w:t>
            </w:r>
          </w:p>
          <w:p w:rsidR="00E376A6" w:rsidRDefault="00E3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разучивание песни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«Наша школьная страна», музыка Ю. Чичкова, слова К. Ибряева. Исполнение песни с движениями.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учебником: вопросы о школе, отгадывание загадок, ритмические упражнения.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песни «Дважды два - четыре», музыка В. Шаинского, слова М. Пляцковского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Прослушивают исполнение песни учителем.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действия за учителем.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односложно, повторяют движения за учителем.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выученный фрагмент с учителем и самостоятельно. Выполняют действия за учителем и  самостоятельно.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полным предложением, самостоятельно выполняют движения.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</w:t>
            </w:r>
          </w:p>
        </w:tc>
      </w:tr>
      <w:tr w:rsidR="00E376A6">
        <w:trPr>
          <w:trHeight w:val="6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теме: «Без труда не проживешь»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изученных музыкальных произведений.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E1C11"/>
                <w:sz w:val="24"/>
                <w:szCs w:val="24"/>
              </w:rPr>
              <w:t xml:space="preserve">Закрепление знаний об изученных музыкальных инструментах.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Музыкальная викторина «Угадай какой инструмент играет»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изученные произведения с помощью наводящих вопросов.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 учителю песни,  разученные в разделе «Без труда не проживешь».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Называют музыкальные инструменты с опорой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Называют изученные произведения.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песни разученные в разделе «Без труда не проживешь».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и называют  звучащий музыкальный инструмент</w:t>
            </w:r>
          </w:p>
        </w:tc>
      </w:tr>
      <w:tr w:rsidR="00E376A6">
        <w:trPr>
          <w:trHeight w:val="26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«Будьте добрее».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«Колыбельная медведицы» из мультфильма «Умка», музыка Е. Крылатовой, слова Ю. Яковлева)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учебником: беседа о музыкальных жанрах (марш, хоровод, колыбельная), работа с иллюстрацией.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прослушивание и разучивание песни «Колыбельная медведицы» из мультфильма «Умка», музыка Е. Крылатовой, слова Ю. Яковлева.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Эмоциональное оценивание музыкального произведения.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песни «Песенка странного зверя» из мультфильма «Странный зверь».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кратко на вопросы.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кратко.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иллюстрацию.  Отвечают на вопросы полным предложением.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полным предложением.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376A6">
        <w:trPr>
          <w:trHeight w:val="6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«Будьте добры» из мультфильма «Новогодние приключения», музыка А. Флярковского, слова А. Санина)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доброте.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разучивание песни «Будьте добры» из мультфильма «Новогодние приключения», музыка А. Флярковского, слова А. Санина; работа над мелодией и настроением при исполнении произведения.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песни «Ужасно интересно, все то, что неизвестно» из мультфильма «Тридцать восемь попугаев», музыка В. Шаинского, слова Г. Остера, разбор сюжета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мультфильма и слов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учителя, кратко отвечают на вопросы.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фразы,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кратко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произведение, кратко отвечают на вопросы.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дают развернутый ответ.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полным предложением.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произведения, вспоминают героев мультфильма и сюжет</w:t>
            </w:r>
          </w:p>
        </w:tc>
      </w:tr>
      <w:tr w:rsidR="00E376A6">
        <w:trPr>
          <w:trHeight w:val="193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«Розовый слон» из фильма «Боба и слон», музыка С. Пожлакова, слова Г. Горбовского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учебником, иллюстрацией, беседа об Африке, ее растительном  и животном мире.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разучивание песни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«Розовый слон» из фильма «Боба и слон», музыка С. Пожлакова, слова Г. Горбовского.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песне, её характере и выразительных средствах.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слушают учителя, кратко отвечают на вопросы.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Пропевают мелодию. Повторяют музыкальные фразы вместе с учителем.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кратко.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слушают учителя, отвечают на вопросы распространенным предложением.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Пропевают мелодию, повторяют  музыкальные фразы с учителем и самостоятельно.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 на вопросы о чувствах и эмоциях, которые  вызывает песня, о характере мелодии </w:t>
            </w:r>
          </w:p>
        </w:tc>
      </w:tr>
      <w:tr w:rsidR="00E376A6">
        <w:trPr>
          <w:trHeight w:val="169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цветок» из мультфильма «Шёлковая кисточка», музыка Ю. Чичкова, слова М. Пляцковского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разучивание песни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«Волшебный цветок» из мультфильма «Шёлковая кисточка»,музыка Ю. Чичкова, слова М. Пляцковского.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песне, её характере и выразительных средствах.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эмоциональным исполнением произведения.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Музыкально-ритмическое упражнение «Я и ты»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Выполняют движения вместе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 учителем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простые движения упражнения, повторяя их за учителем, слушая стихотворный текст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Запоминают и повторяют с учителем, воспроизводят мелодию и слова разученного отрывка.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 на вопросы о содержании песни, ее характере и чувствах, о волшебном цветке.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эмоциональный отклик, определяют настроение песни.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Ритмично выполняют движения вместе с учителем и  самостоятельно, проговаривая слова упражнения</w:t>
            </w:r>
          </w:p>
        </w:tc>
      </w:tr>
      <w:tr w:rsidR="00E376A6">
        <w:trPr>
          <w:trHeight w:val="26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«Руслан и Людмила, композитор  М.И. Глинки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сказочных сюжетах и героях музыкальных произведений.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композитора М.И. Глинки, прослушивание произведения из оперы «Руслан и Людмила».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жанром «опера».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музыкального жанра «марш».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пьес  «В пещере горного короля» Э. Грига; «Баба-Яга» П.И.Чайковского  (из «Детского альбома»),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сказочных сюжетах и героях музыкальных произведений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припев,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учителя, рассматривают иллюстрации, кратко отвечают на вопросы о персонажах.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 иллюстрации, отвечают на вопросы.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музыку, показывают эмоциональный отклик на музыкальное произведение.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жанром «опера».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кратко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определяют характер музыки с помощью учителя, рассматривают иллюстрации, односложно отвечают на вопросы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Поют песни, правильно воспроизводя мелодию и слова.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 иллюстрации, слушают учителя, называют сказочных персонажей и дают им краткую характеристику.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 иллюстрации, подробно отвечают на вопросы.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Слушают музыку.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жанром театральной деятельности «опера».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Дают определение музыкального жанра «марш».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полным предложением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определяют настроение и характер музыки.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на вопросы</w:t>
            </w:r>
          </w:p>
        </w:tc>
      </w:tr>
      <w:tr w:rsidR="00E376A6">
        <w:trPr>
          <w:trHeight w:val="98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 музыки: «оркестр, балет, опера»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учебником: знакомятся с  понятиями «оркестр, балет, опера».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Соотнесение изображений со словами.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на слух звучания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оркестра.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разучивание песни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«Настоящий друг» из мультфильма «Тимка и Димка», музыка Б. Савельева, слова М. Пляцковского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Подпевают припев, воспроизводят мелодию с помощью учителя.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понятия «оркестр, балет, опера», соотносят с изображением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Дифференцируют понятия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«балет» и «опера» с помощью наводящих вопросов.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фразы, воспроизводят мелодию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Поют песни, правильно воспроизводя мелодию и слова.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Дают понятия «оркестр, балет, опера», соотносят с изображением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Различают понятия «балет» и «опера».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звучание оркестра при прослушивании.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Запоминают и повторяют с учителем, воспроизводят мелодию и слова разученного отрывка</w:t>
            </w:r>
          </w:p>
        </w:tc>
      </w:tr>
      <w:tr w:rsidR="00E376A6">
        <w:trPr>
          <w:trHeight w:val="225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белых коня» из фильма «Чародеи», музыка Е. Крылатовой, слова Л. Дербенева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традициях и зимних развлечениях.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разучивание песни «Три белых коня» из фильма «Чародеи», музыка Е. Крылатовой, слова Л. Дербенева).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учебником: ответы на вопросы.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сюжете песни.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ранее материала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припев,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учителя, рассматривают иллюстрации, кратко отвечают на вопросы о традиции катания на тройке с бубенцами.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Запоминают, подпевают учителю отдельные слова и фразы, близко воспроизводят мелодию, показывают эмоциональный отклик на музыкальное произведение.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Кратко отвечают на вопросы по пройденной теме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песни, правильно воспроизводя мелодию и слова.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рассматривают иллюстрации, дают полный  ответ на вопросы о традиции катания на тройке с бубенцами.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слушают, определяют настроение музык,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запоминают и повторяют с учителем песню, показывают эмоциональный отклик на музыкальное произведение, определяют характер музыкального произведения.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Отвечают распространенным предложением на вопросы по пройденной теме </w:t>
            </w:r>
          </w:p>
        </w:tc>
      </w:tr>
      <w:tr w:rsidR="00E376A6">
        <w:trPr>
          <w:trHeight w:val="26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«Будьте добрее».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песен и прослушанных произведений по теме.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ранее материала.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ритмических упражнений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учителя эмоционально участвуют в действиях, поют повторяющиеся фразы, припевы.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ранее прослушанные произведения и изученные музыкальные инструменты. Воспроизводят простые движения и ровный ритм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участвуют во всех действиях, самостоятельно поют песни целиком.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и правильно называют ранее прослушанные произведения и изученные музыкальные инструменты. Достаточно точно воспроизводят мелодию и ритм, распределяют дыхание</w:t>
            </w:r>
          </w:p>
        </w:tc>
      </w:tr>
      <w:tr w:rsidR="00E376A6">
        <w:trPr>
          <w:trHeight w:val="55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«Моя Россия».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«Пусть всегда будет солнце», музыка А. Островского, слова Л. Ошанина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мире, о России.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разучивание песни «Пусть всегда будет солнце», музыка А. Островского, слова Л. Ошанина, обсуждение сюжета и эмоционального характера песни.  Сочинение музыкального сопровождения к песни.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военного марша «Прощание славянки»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рассматривают иллюстрации, кратко отвечают на вопросы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Подпевают отдельные слова и звуки, воспроизводят мелодию с помощью учителя, отвечают кратко.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рассматривают иллюстрации, дают полный ответ.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отрывка, отвечают на вопросы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Показывают эмоциональный отклик на музыкальное произведение, определяют характер музыкального произведения </w:t>
            </w:r>
          </w:p>
        </w:tc>
      </w:tr>
      <w:tr w:rsidR="00E376A6">
        <w:trPr>
          <w:trHeight w:val="347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«Солнечная капель», музыка С. Сосина, слова И. Вахрушевой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Двигательное упражнения «Кап-кап».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разучивание песни «Солнечная капель», музыка С. Сосина, слова И. Вахрушевой.</w:t>
            </w:r>
          </w:p>
          <w:p w:rsidR="00E376A6" w:rsidRDefault="00332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вопросами, иллюстрацией</w:t>
            </w:r>
          </w:p>
          <w:p w:rsidR="00E376A6" w:rsidRDefault="00E3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движения упражнения, повторяя за учителем.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односложно отвечают на вопросы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песни, правильно воспроизводя мелодию и слова.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движения самостоятельно, соответственно характеру текста, проговаривая слова.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на вопросы подробно</w:t>
            </w:r>
          </w:p>
        </w:tc>
      </w:tr>
      <w:tr w:rsidR="00E376A6">
        <w:trPr>
          <w:trHeight w:val="6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чуда» из оперы Н.А. Римского-Корсакова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инструменты.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симфонической картины «Три чуда» из оперы Н.А. Римского-Корсакова.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прослушанной композиции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припев,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Кратко отвечают на вопросы по пройденной теме.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Поют песни, правильно воспроизводя мелодию и слова.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Отвечают распространенным предложением на вопросы по пройденной теме.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Осознанно слушают музыку.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Показывают эмоциональный отклик на музыкальное произведение, определяют характер музыкального произведения </w:t>
            </w:r>
          </w:p>
        </w:tc>
      </w:tr>
      <w:tr w:rsidR="00E376A6">
        <w:trPr>
          <w:trHeight w:val="5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Россия», музыка  Г. Струве, слова Н. Соловьев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разучивание песни «Моя Россия», музыка  Г. Струве, слова Н. Соловьев.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учебником: рассматривание  иллюстрации.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 музыкального произведения.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Хоровое пение: повторение ранее изученных песен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Подпевают отдельные слова и звуки,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односложно отвечают на вопросы.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узнают песню.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за учителем ритм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детских музыкальных инструментах.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Запоминают и повторяют с учителем, воспроизводят мелодию и слова разученного отрывка.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отвечают на вопросы полным предложением.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описывают характер песни и содержание, отвечают на вопросы.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Пропевают произведение.</w:t>
            </w:r>
          </w:p>
          <w:p w:rsidR="00E376A6" w:rsidRDefault="003323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ритм на детских музыкальных инструментах за учителем и самостоятельно.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Поют песни, правильно воспроизводя мелодию и слова </w:t>
            </w:r>
          </w:p>
        </w:tc>
      </w:tr>
      <w:tr w:rsidR="00E376A6">
        <w:trPr>
          <w:trHeight w:val="171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«Девчонки и мальчишки», музыка А. Островского, слова И. Дика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«Полька» из детского альбома П.И. Чайковского.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 музыкального произведения.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разучивание песни «Девчонки и мальчишки», музыка А. Островского, слова И. Дика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песни с движениями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припев,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Кратко отвечают на вопросы по содержанию музыкального произведения.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отдельные слова и звуки, воспроизводят мелодию,  повторяют движения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Поют,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Осознанно слушают музыку.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Показывают эмоциональный отклик на музыкальное произведение, определяют характер музыкального произведения.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Слушают, отвечают на вопросы, описывают характер песни и содержание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Запоминают и повторяют с учителем, воспроизводят мелодию, слова и движения разученного отрывка </w:t>
            </w:r>
          </w:p>
        </w:tc>
      </w:tr>
      <w:tr w:rsidR="00E376A6">
        <w:trPr>
          <w:trHeight w:val="69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край», музыка Д. Кабалевский, слова А. Пришельца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творчеством Д.Б. Кабалевского: биография композитора, его произведения.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понятия «композитор».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пение: разучивание песни «Наш край», музыка Д. Кабалевский, слова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Пришельца.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исполнение музыкального произведения с движениями.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Подпевают припев,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Прослушивают произведения композитора, знакомятся с биографией композитора, повторяют определение понятия «композитор».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Прослушивают исполнение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песни учителем, узнают песню. 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Повторяют музыкальные фразы и движения вместе с учителем.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Поют,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Прослушивают произведения композитора, дают определение понятия «композитор», кратко отвечают на вопросы по биографии Д.Б.Кабалевского.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Прослушивают исполнение песни, узнают песню.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песню и выполняют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движения вместе  с учителем и самостоятельно.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о настроении музыки, характере мелодии, содержании песни</w:t>
            </w:r>
          </w:p>
          <w:p w:rsidR="00E376A6" w:rsidRDefault="00E376A6">
            <w:pPr>
              <w:spacing w:after="0" w:line="240" w:lineRule="auto"/>
            </w:pPr>
          </w:p>
        </w:tc>
      </w:tr>
      <w:tr w:rsidR="00E376A6">
        <w:trPr>
          <w:trHeight w:val="171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«Спортивный марш» из фильма «Вратарь», музыка И. Дунаевского, слова В. Лебедева-Кумача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песни «Спортивный марш» из фильма «Вратарь», музыка И. Дунаевского, слова В. Лебедева-Кумача.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истории становлении профессионального футбола на территории нашей страны и постсоветского пространства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Подпевают припев,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Участвуют в беседе, кратко отвечают на вопросы </w:t>
            </w:r>
          </w:p>
          <w:p w:rsidR="00E376A6" w:rsidRDefault="00E376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Поют,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Осознанно слушают музыку.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Показывают эмоциональный отклик на музыкальное произведение, определяют характер музыкального произведения.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Активно участвуют в беседе, отвечают на вопросы распространенным предложением</w:t>
            </w:r>
          </w:p>
        </w:tc>
      </w:tr>
      <w:tr w:rsidR="00E376A6">
        <w:trPr>
          <w:trHeight w:val="5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инструмент «литавры»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музыкальным инструментом литавры. 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 музыкальных произведений  Р.Штрауса «Восход» и «Полонез» из оперы «Евгений Онегин» П.И. Чайковского. 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Беседа по прослушанному произведению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Рассматривают, показывают и по изображению узнают литавры.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слушают произведение.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учителя определяют настроение музыки.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 отвечают на вопросы по прослушанному произведению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Рассматривают, показывают, называют литавры, узнают инструмент на слух.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слушают, самостоятельно определяют настроение музыки.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по прослушанному произведению</w:t>
            </w:r>
          </w:p>
        </w:tc>
      </w:tr>
      <w:tr w:rsidR="00E376A6">
        <w:trPr>
          <w:trHeight w:val="2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«Великая победа».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танкиста» из фильма «Трактористы», музыка Д. Покрасса, слова Б. Ласкина</w:t>
            </w: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76A6" w:rsidRDefault="00E376A6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празднике «День Победы». 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 «Три танкиста» из фильма «Трактористы», музыка Д. Покрасса, слова Б. Ласкина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рассматривают иллюстрации, кратко отвечают на вопросы.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Запоминают, подпевают учителю отдельные слова и фразы, близко воспроизводят мелодию.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иллюстрации, слушают учителя, отвечают на вопросы.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Называют предметы и людей, определяют их отношение к празднику «День Победы».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 песню.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Достаточно точно воспроизводят мелодию и слова разученного отрывка.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отвечают на вопросы, описывают характер песни и содержание</w:t>
            </w:r>
          </w:p>
        </w:tc>
      </w:tr>
      <w:tr w:rsidR="00E376A6">
        <w:trPr>
          <w:trHeight w:val="171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«День победы»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песен «Катюша» и «День победы».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создании и характере музыкальных произведений. 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Слушают музыку. Показывают эмоциональный отклик на музыкальное произведение.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Односложно отвечают на вопросы.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Осознанно прослушивают музыку, </w:t>
            </w:r>
            <w:r>
              <w:rPr>
                <w:rFonts w:ascii="Times New Roman" w:hAnsi="Times New Roman"/>
                <w:sz w:val="24"/>
                <w:szCs w:val="24"/>
              </w:rPr>
              <w:t>показывают эмоциональный отклик на музыкальные произведения, отвечают на вопросы о характере песен, их смысле и  содержании.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Поют, воспроизводят мелодию с помощью учителя.</w:t>
            </w:r>
          </w:p>
        </w:tc>
      </w:tr>
    </w:tbl>
    <w:p w:rsidR="00E376A6" w:rsidRDefault="00332315">
      <w:r>
        <w:br w:type="page"/>
      </w:r>
    </w:p>
    <w:tbl>
      <w:tblPr>
        <w:tblStyle w:val="af3"/>
        <w:tblW w:w="14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5"/>
        <w:gridCol w:w="2031"/>
        <w:gridCol w:w="850"/>
        <w:gridCol w:w="3402"/>
        <w:gridCol w:w="3544"/>
        <w:gridCol w:w="3969"/>
      </w:tblGrid>
      <w:tr w:rsidR="00E376A6">
        <w:trPr>
          <w:trHeight w:val="5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 детских инструментов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пения.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работа над военной песней.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Шумовой оркестр – игра на детских инструментах.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строевой песни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Слаженно и эмоционально поют разученные песни вместе с учителем.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стучат на инструментах ровными долями под счет.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Повторяют за учителем, ритмично делают простые движения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Выразительно, слаженно и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исполняют разученные песни.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исполняют на инструментах ритмический рисунок, указанный учителем.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Повторяют ранее выученные движения, выполняют движения ритмически правильно и проговаривают текст</w:t>
            </w:r>
          </w:p>
        </w:tc>
      </w:tr>
      <w:tr w:rsidR="00E376A6">
        <w:trPr>
          <w:trHeight w:val="1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«Мир похож на цветной луг».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«Песня о волшебниках» из фильма «Новогодние приключения Маши и Вити» (музыка Г. Гладкова, слова В. Лугового).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иллюстрацией.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 «Песня о волшебниках» из фильма «Новогодние приключения Маши и Вити», музыка Г. Гладкова, слова В. Лугового.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честности, доброте и смелости.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песни в сопровождении на детских музыкальных инструментах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учителя, односложно отвечают на вопросы.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иллюстрации.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Слушают произведение, показывают эмоциональный отклик.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Запоминают, подпевают учителю отдельные слова и фразы песни, интонационно близко воспроизводят мелодию.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стучат на инструментах ровными долями под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Поют, воспроизводят мелодию с помощью учителя.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отвечают на вопросы полным предложением.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иллюстрации, рассказывают о своём понимании дружбы.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отвечают на вопросы о характере песни, содержании, её героях.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повторяют с учителем песню.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Воспроизводят чисто мелодию и слова разученного отрывка.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исполняют на инструментах ритмический рисунок мелодии</w:t>
            </w:r>
          </w:p>
        </w:tc>
      </w:tr>
    </w:tbl>
    <w:p w:rsidR="00E376A6" w:rsidRDefault="00332315">
      <w:r>
        <w:br w:type="page"/>
      </w:r>
    </w:p>
    <w:tbl>
      <w:tblPr>
        <w:tblStyle w:val="af4"/>
        <w:tblW w:w="14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5"/>
        <w:gridCol w:w="2031"/>
        <w:gridCol w:w="850"/>
        <w:gridCol w:w="3402"/>
        <w:gridCol w:w="3544"/>
        <w:gridCol w:w="3969"/>
      </w:tblGrid>
      <w:tr w:rsidR="00E376A6">
        <w:trPr>
          <w:trHeight w:val="126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похож на цветной луг» из мультфильма «Однажды утром», музыка Шаинского, слова М. Пляцковского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упражнения с движениями «Кто сильнее?».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иллюстрацией.</w:t>
            </w:r>
          </w:p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 «Марша» С. С Прокофьева (из оперы «Любовь к трем апельсинам»).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 «Мир похож на цветной луг» из мультфильма «Однажды утром», музыка Шаинского, слова М. Пляцковского.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 музыкального произведения.</w:t>
            </w:r>
          </w:p>
          <w:p w:rsidR="00E376A6" w:rsidRDefault="00332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пение: повторение ранее изученных песен</w:t>
            </w:r>
          </w:p>
          <w:p w:rsidR="00E376A6" w:rsidRDefault="00E3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движения с помощью учителя.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произведение, показывают эмоциональный отклик.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выученный фрагмент с учителем в унисон интонационно близко к мелодии.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Слушают, определяют настроение музыки.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темп песни с помощью наводящих вопросов.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и подпевают учителю отдельные слова и фразы песни, интонационно близко воспроизводят мелодию.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припев, воспроизводят мелодию с помощью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движения ритмически правильно и самостоятельно, проговаривая текст.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иллюстрации, рассказывают о своих впечатлениях и представлениях от  прослушанного шуточного марша.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Поют выученный фрагмент с учителем и  самостоятельно.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определяют характер прозвучавшей музыки, определяют темп песни.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мелодию и текст, повторяют ее с учителем и  самостоятельно исполняют в унисон мелодию со словами.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Поют, воспроизводят мелодию с помощью учителя</w:t>
            </w:r>
          </w:p>
        </w:tc>
      </w:tr>
      <w:tr w:rsidR="00E376A6">
        <w:trPr>
          <w:trHeight w:val="55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«Чардаш» композитора Витторио Монти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упражнения с движениями «Лучше нет родного края».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Прослушивание произведения «Чардаш» композитора Витторио Монти.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содержанию прослушанной музыкальной композиции.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Хоровое пение.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Техническая работа над ранее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изученными  песнями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Повторяют действия за учителем.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Слушают, определяют настроение музыки.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 отвечают на вопросы по прослушанной музыкальной композиции.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Подпевают, уверенно поют повторяющиеся строки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действия за учителем и  самостоятельно. Слушают, определяют характер прозвучавшей музыки.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о прослушанном произведении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 с протяжностью гласных исполняют песню, соблюдая мелодию и ритм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A6">
        <w:trPr>
          <w:trHeight w:val="111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«Родная песенка», музыка Ю. Чичкова, слова П. Синявского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 «Родная песенка», музыка Ю. Чичкова, слова П. Синявского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Запоминают, подпевают учителю отдельные слова и фразы, интонационно близко воспроизводят мелодию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Запоминают мелодию и текст, повторяют с учителем.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Воспроизводят чисто мелодию песни со словами</w:t>
            </w:r>
          </w:p>
        </w:tc>
      </w:tr>
      <w:tr w:rsidR="00E376A6">
        <w:trPr>
          <w:trHeight w:val="496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tabs>
                <w:tab w:val="left" w:pos="11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за год</w:t>
            </w:r>
          </w:p>
          <w:p w:rsidR="00E376A6" w:rsidRDefault="00E376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6A6" w:rsidRDefault="00E3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песен и упражнений.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понятий о выразительных средствах музыки (темпе, высоте звуков, длительности звуков, характере мелодии, динамических оттенках), изученных музыкальных жанрах и музыкальных инструментах </w:t>
            </w:r>
          </w:p>
          <w:p w:rsidR="00E376A6" w:rsidRDefault="00E3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Эмоционально, с помощью учителя, поют изученные песни в унисон, относительно близко интонируя мелодию и достаточно точно ритмически.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Берут дыхание в начале музыкальных фраз.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играют на инструментах ровными долями под счет и исполняют простой ритмический рисунок.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Повторяют за учителем и ритмично выполняют  простые танцевальные движения.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Эмоционально участвуют в действиях, кратко отвечают на вопросы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Эмоционально передают характер песни. 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песни целиком в унисон самостоятельно.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Берут дыхание в начале музыкальных фраз, распределяют дыхание.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Точно интонируют мелодию и соблюдают ритм.</w:t>
            </w:r>
          </w:p>
          <w:p w:rsidR="00E376A6" w:rsidRDefault="0033231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учителя, исполняют на инструментах заданные ритмические рисунки.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выполняют ранее выученные танцевальные движения правильно и ритмично.</w:t>
            </w:r>
          </w:p>
          <w:p w:rsidR="00E376A6" w:rsidRDefault="0033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участвуют в действиях, развернуто отвечают на вопросы</w:t>
            </w:r>
          </w:p>
        </w:tc>
      </w:tr>
    </w:tbl>
    <w:p w:rsidR="00E376A6" w:rsidRDefault="00E376A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C52C0" w:rsidRDefault="00FC52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C52C0" w:rsidRDefault="00FC52C0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FC52C0">
          <w:type w:val="continuous"/>
          <w:pgSz w:w="16838" w:h="11906" w:orient="landscape"/>
          <w:pgMar w:top="1134" w:right="1418" w:bottom="1701" w:left="1418" w:header="709" w:footer="709" w:gutter="0"/>
          <w:cols w:space="720"/>
        </w:sectPr>
      </w:pPr>
    </w:p>
    <w:p w:rsidR="00FC52C0" w:rsidRPr="00FC52C0" w:rsidRDefault="00FC52C0" w:rsidP="00FC52C0">
      <w:pPr>
        <w:pStyle w:val="a5"/>
        <w:jc w:val="center"/>
        <w:rPr>
          <w:b/>
        </w:rPr>
      </w:pPr>
      <w:r w:rsidRPr="00FC52C0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FC52C0">
        <w:rPr>
          <w:b/>
        </w:rPr>
        <w:t xml:space="preserve"> </w:t>
      </w:r>
      <w:r w:rsidRPr="00FC52C0">
        <w:rPr>
          <w:rFonts w:ascii="Times New Roman" w:eastAsia="Times New Roman" w:hAnsi="Times New Roman"/>
          <w:b/>
          <w:sz w:val="24"/>
          <w:szCs w:val="24"/>
        </w:rPr>
        <w:t>Учебно-методическое и материально- техническое обеспечение образовательной деятельности по предмету.</w:t>
      </w:r>
    </w:p>
    <w:p w:rsidR="00FC52C0" w:rsidRPr="00FC52C0" w:rsidRDefault="00FC52C0" w:rsidP="00503A5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C52C0">
        <w:rPr>
          <w:rFonts w:ascii="Times New Roman" w:eastAsia="Calibri" w:hAnsi="Times New Roman"/>
          <w:sz w:val="24"/>
          <w:szCs w:val="24"/>
        </w:rPr>
        <w:t>Учебно-методическое обеспечение:</w:t>
      </w:r>
    </w:p>
    <w:p w:rsidR="00FC52C0" w:rsidRDefault="00FC52C0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Евтушенко И.В. </w:t>
      </w:r>
      <w:r w:rsidR="00503A56">
        <w:rPr>
          <w:rFonts w:ascii="Times New Roman" w:hAnsi="Times New Roman"/>
          <w:sz w:val="24"/>
        </w:rPr>
        <w:t>Музыка, 4 класс, Москва «Просвещение», 2018 г</w:t>
      </w:r>
    </w:p>
    <w:p w:rsidR="00FC52C0" w:rsidRDefault="00FC52C0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Евтушенко И.В. Использование регулятивной функции музыки в воспитании детей с легкой умственной отсталостью//Современные проблемы науки и образования. 2013. № 6; URL: http://www.science-education.ru/113-10919.</w:t>
      </w:r>
    </w:p>
    <w:p w:rsidR="00FC52C0" w:rsidRDefault="00FC52C0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Евтушенко И.В. Методологические основы музыкального воспитания умственно отсталых школьников//Фундаментальные исследования. № 10 (часть 13) 2013, С. 2963-2966.</w:t>
      </w:r>
    </w:p>
    <w:p w:rsidR="00FC52C0" w:rsidRDefault="00FC52C0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Евтушенко И.В. Модель музыкального воспитания умственно отсталых школьников в системе специального образования//Межотраслевые подходы в организации обучения и воспитания лиц с ограниченными возможностями здоровья. М.: Спутник+, 2014.</w:t>
      </w:r>
    </w:p>
    <w:p w:rsidR="00FC52C0" w:rsidRDefault="00FC52C0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Евтушенко И.В. Музыкальное воспитание умственно отсталых детей-сирот: Учеб. пособие для студ. высш. пед. учеб. заведений. М.: Издательский центр «Академия», 2003. </w:t>
      </w:r>
    </w:p>
    <w:p w:rsidR="00FC52C0" w:rsidRDefault="00FC52C0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Евтушенко И.В. Теоретико-методологические основы музыкального воспитания умственно отсталых детей: Монография. М.: РИЦ МГОПУ им. М.А. Шолохова, 2006.</w:t>
      </w:r>
    </w:p>
    <w:p w:rsidR="00FC52C0" w:rsidRDefault="00FC52C0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Евтушенко И.В. Хрестоматия по музыке и пению: Учеб. пособие для специальной, коррекционной образовательной школы VIII вида. Изд. 2-е, доп. и испр. М., РИЦ МГОПУ им. М.А. Шолохова, 2005. </w:t>
      </w:r>
    </w:p>
    <w:p w:rsidR="00FC52C0" w:rsidRDefault="00FC52C0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Евтушенко И.В., Казючиц М.И., Чернышкова Е.В. Музыкальное сочинительство как профилактика профессиональной деформации личности педагога-дефектолога // Современные наукоемкие технологии. 2016. №8 (часть 1), С. 111-115.</w:t>
      </w:r>
    </w:p>
    <w:p w:rsidR="00FC52C0" w:rsidRDefault="00FC52C0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Казючиц М.И., Евтушенко И.В. Использование современной авторской песни в музыкальном воспитании умственно отсталых обучающихся // Международный журнал прикладных и фундаментальных исследований. 2016. №5-5. С. 790-794.</w:t>
      </w:r>
    </w:p>
    <w:p w:rsidR="00FC52C0" w:rsidRDefault="00FC52C0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Музыкальное воспитание детей с проблемами в развитии и коррекционная ритмика / Под ред. Е.А. Медведевой. М.</w:t>
      </w:r>
    </w:p>
    <w:p w:rsidR="00FC52C0" w:rsidRDefault="00FC52C0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Олигофренопедагогика: учеб. пособие для вузов / Т.В. Алышева, Г.В. Васенков, В.В. Воронкова и др. М.: Дрофа, 2009</w:t>
      </w:r>
      <w:r>
        <w:rPr>
          <w:rFonts w:ascii="Times New Roman" w:hAnsi="Times New Roman"/>
          <w:i/>
          <w:sz w:val="24"/>
        </w:rPr>
        <w:t>.</w:t>
      </w:r>
    </w:p>
    <w:p w:rsidR="00503A56" w:rsidRDefault="00503A56" w:rsidP="00503A5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Волкова Т.Г., Евтушенко И.В. Особенности эстетической воспитанности умственно отсталых старших школьников // Современные наукоемкие технологии. 2016. №10 (часть 1). С. 119-122.</w:t>
      </w:r>
    </w:p>
    <w:p w:rsidR="00503A56" w:rsidRPr="00FC52C0" w:rsidRDefault="00503A56" w:rsidP="00503A56">
      <w:pPr>
        <w:pStyle w:val="a5"/>
        <w:spacing w:line="276" w:lineRule="auto"/>
        <w:ind w:left="720"/>
        <w:rPr>
          <w:rFonts w:ascii="Times New Roman" w:hAnsi="Times New Roman"/>
          <w:sz w:val="24"/>
        </w:rPr>
      </w:pPr>
    </w:p>
    <w:p w:rsidR="00FC52C0" w:rsidRDefault="00FC52C0" w:rsidP="00503A56">
      <w:pPr>
        <w:pStyle w:val="a5"/>
        <w:spacing w:line="276" w:lineRule="auto"/>
        <w:ind w:left="720"/>
        <w:rPr>
          <w:rFonts w:ascii="Times New Roman" w:hAnsi="Times New Roman"/>
          <w:sz w:val="24"/>
        </w:rPr>
      </w:pPr>
    </w:p>
    <w:p w:rsidR="00FC52C0" w:rsidRPr="00FC52C0" w:rsidRDefault="00FC52C0" w:rsidP="00503A56">
      <w:pPr>
        <w:pStyle w:val="a5"/>
        <w:spacing w:line="276" w:lineRule="auto"/>
        <w:jc w:val="both"/>
        <w:rPr>
          <w:rFonts w:ascii="Times New Roman" w:hAnsi="Times New Roman"/>
          <w:sz w:val="24"/>
        </w:rPr>
      </w:pPr>
      <w:r w:rsidRPr="00FC52C0">
        <w:rPr>
          <w:rFonts w:ascii="Times New Roman" w:hAnsi="Times New Roman"/>
          <w:sz w:val="24"/>
        </w:rPr>
        <w:t>Материально-техническое обеспечение:</w:t>
      </w:r>
    </w:p>
    <w:p w:rsidR="00FC52C0" w:rsidRDefault="00FC52C0" w:rsidP="00503A56">
      <w:pPr>
        <w:pStyle w:val="a5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фортепьяно, баян, аккордеон, клавишный синтезатор (электромузыкальный инструмент);</w:t>
      </w:r>
    </w:p>
    <w:p w:rsidR="00FC52C0" w:rsidRDefault="00FC52C0" w:rsidP="00503A56">
      <w:pPr>
        <w:pStyle w:val="a5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детские музыкальные инструменты (бубен, барабан, треугольник, маракасы, румба, металлофон, ксилофон, блок-флейта, колокольчики);</w:t>
      </w:r>
    </w:p>
    <w:p w:rsidR="00FC52C0" w:rsidRDefault="00FC52C0" w:rsidP="00503A56">
      <w:pPr>
        <w:pStyle w:val="a5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</w:t>
      </w:r>
      <w:r>
        <w:rPr>
          <w:rFonts w:ascii="Times New Roman" w:hAnsi="Times New Roman"/>
          <w:sz w:val="24"/>
        </w:rPr>
        <w:tab/>
        <w:t>народные инструменты (деревянные ложки, свистульки, трещотки);</w:t>
      </w:r>
    </w:p>
    <w:p w:rsidR="00FC52C0" w:rsidRDefault="00FC52C0" w:rsidP="00503A56">
      <w:pPr>
        <w:pStyle w:val="a5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звукозаписывающее, звукоусиливающее и звуковоспроизводящее оборудование;</w:t>
      </w:r>
    </w:p>
    <w:p w:rsidR="00FC52C0" w:rsidRDefault="00FC52C0" w:rsidP="00503A56">
      <w:pPr>
        <w:pStyle w:val="a5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персональный компьютер (с необходимыми текстовыми, в том числе музыкальными, редакторами, программным обеспечением для подготовки презентаций, видеоматериалами, аудиозаписями;</w:t>
      </w:r>
    </w:p>
    <w:p w:rsidR="00FC52C0" w:rsidRDefault="00FC52C0" w:rsidP="00503A56">
      <w:pPr>
        <w:pStyle w:val="a5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нотный материал, учебно-методическая литература, научно-популярная литература по музыкальному искусству;</w:t>
      </w:r>
    </w:p>
    <w:p w:rsidR="00FC52C0" w:rsidRDefault="00FC52C0" w:rsidP="00503A56">
      <w:pPr>
        <w:pStyle w:val="a5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дирижерская палочка;</w:t>
      </w:r>
    </w:p>
    <w:p w:rsidR="00FC52C0" w:rsidRPr="00795CE0" w:rsidRDefault="00FC52C0" w:rsidP="00503A56">
      <w:pPr>
        <w:pStyle w:val="a5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дидактический материал (репродукции картин, портреты композиторов и исполнителей, плакаты с изображением музыкальных инструментов различных составов оркестров, хоров, ансамблей; комплект знаков нотного письма на магнитной основе, пособие «музыкальная лесенка», демонстрационные материалы, подготовленные учителем: таблицы с признаками средств музыкальной выразительности).</w:t>
      </w:r>
    </w:p>
    <w:p w:rsidR="00FC52C0" w:rsidRDefault="00FC52C0" w:rsidP="00503A56"/>
    <w:p w:rsidR="00FC52C0" w:rsidRDefault="00FC52C0" w:rsidP="00FC52C0">
      <w:bookmarkStart w:id="4" w:name="_GoBack"/>
      <w:bookmarkEnd w:id="4"/>
    </w:p>
    <w:p w:rsidR="00FC52C0" w:rsidRDefault="00FC52C0" w:rsidP="00FC52C0"/>
    <w:p w:rsidR="00FC52C0" w:rsidRPr="00AB2B53" w:rsidRDefault="00FC52C0" w:rsidP="00FC52C0">
      <w:pPr>
        <w:pStyle w:val="a5"/>
        <w:jc w:val="both"/>
        <w:rPr>
          <w:rFonts w:ascii="Times New Roman" w:hAnsi="Times New Roman"/>
          <w:sz w:val="24"/>
        </w:rPr>
      </w:pPr>
    </w:p>
    <w:p w:rsidR="00FC52C0" w:rsidRDefault="00FC52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FC52C0" w:rsidSect="00FC52C0">
      <w:type w:val="continuous"/>
      <w:pgSz w:w="11906" w:h="16838"/>
      <w:pgMar w:top="1418" w:right="1701" w:bottom="1418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1B8" w:rsidRDefault="004C71B8">
      <w:pPr>
        <w:spacing w:after="0" w:line="240" w:lineRule="auto"/>
      </w:pPr>
      <w:r>
        <w:separator/>
      </w:r>
    </w:p>
  </w:endnote>
  <w:endnote w:type="continuationSeparator" w:id="0">
    <w:p w:rsidR="004C71B8" w:rsidRDefault="004C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315" w:rsidRDefault="00FD56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 w:rsidR="00332315"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5B07B0">
      <w:rPr>
        <w:rFonts w:eastAsia="Calibri" w:cs="Calibri"/>
        <w:noProof/>
        <w:color w:val="000000"/>
      </w:rPr>
      <w:t>3</w:t>
    </w:r>
    <w:r>
      <w:rPr>
        <w:rFonts w:eastAsia="Calibri" w:cs="Calibri"/>
        <w:color w:val="000000"/>
      </w:rPr>
      <w:fldChar w:fldCharType="end"/>
    </w:r>
  </w:p>
  <w:p w:rsidR="00332315" w:rsidRDefault="00332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1B8" w:rsidRDefault="004C71B8">
      <w:pPr>
        <w:spacing w:after="0" w:line="240" w:lineRule="auto"/>
      </w:pPr>
      <w:r>
        <w:separator/>
      </w:r>
    </w:p>
  </w:footnote>
  <w:footnote w:type="continuationSeparator" w:id="0">
    <w:p w:rsidR="004C71B8" w:rsidRDefault="004C7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3D5"/>
    <w:multiLevelType w:val="multilevel"/>
    <w:tmpl w:val="E5B02B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2536FF"/>
    <w:multiLevelType w:val="multilevel"/>
    <w:tmpl w:val="307AFFF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7249D"/>
    <w:multiLevelType w:val="multilevel"/>
    <w:tmpl w:val="BBE261A8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E486C9A"/>
    <w:multiLevelType w:val="multilevel"/>
    <w:tmpl w:val="25E6343E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62E7C"/>
    <w:multiLevelType w:val="multilevel"/>
    <w:tmpl w:val="2EC4914C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AE14D6F"/>
    <w:multiLevelType w:val="multilevel"/>
    <w:tmpl w:val="E076B49E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44F7035"/>
    <w:multiLevelType w:val="hybridMultilevel"/>
    <w:tmpl w:val="B5A8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E249B"/>
    <w:multiLevelType w:val="multilevel"/>
    <w:tmpl w:val="32903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54B01"/>
    <w:multiLevelType w:val="multilevel"/>
    <w:tmpl w:val="35F8F6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6A6"/>
    <w:rsid w:val="00332315"/>
    <w:rsid w:val="004C71B8"/>
    <w:rsid w:val="00503A56"/>
    <w:rsid w:val="005B07B0"/>
    <w:rsid w:val="00A26470"/>
    <w:rsid w:val="00E376A6"/>
    <w:rsid w:val="00FC52C0"/>
    <w:rsid w:val="00FD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2F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A1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7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rsid w:val="00FD56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D56B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D56B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D56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56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D56B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06511"/>
    <w:pPr>
      <w:ind w:left="720"/>
      <w:contextualSpacing/>
    </w:pPr>
  </w:style>
  <w:style w:type="paragraph" w:styleId="a5">
    <w:name w:val="No Spacing"/>
    <w:link w:val="a6"/>
    <w:uiPriority w:val="1"/>
    <w:qFormat/>
    <w:rsid w:val="00106511"/>
    <w:pPr>
      <w:spacing w:after="0" w:line="240" w:lineRule="auto"/>
    </w:pPr>
    <w:rPr>
      <w:rFonts w:cs="Times New Roman"/>
    </w:rPr>
  </w:style>
  <w:style w:type="character" w:customStyle="1" w:styleId="c1">
    <w:name w:val="c1"/>
    <w:basedOn w:val="a0"/>
    <w:rsid w:val="00106511"/>
  </w:style>
  <w:style w:type="character" w:customStyle="1" w:styleId="a6">
    <w:name w:val="Без интервала Знак"/>
    <w:link w:val="a5"/>
    <w:uiPriority w:val="1"/>
    <w:locked/>
    <w:rsid w:val="00106511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1065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4830"/>
  </w:style>
  <w:style w:type="paragraph" w:customStyle="1" w:styleId="c16">
    <w:name w:val="c16"/>
    <w:basedOn w:val="a"/>
    <w:rsid w:val="00674830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674830"/>
  </w:style>
  <w:style w:type="character" w:customStyle="1" w:styleId="c7">
    <w:name w:val="c7"/>
    <w:rsid w:val="00674830"/>
  </w:style>
  <w:style w:type="paragraph" w:customStyle="1" w:styleId="c4">
    <w:name w:val="c4"/>
    <w:basedOn w:val="a"/>
    <w:rsid w:val="006C7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C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7AB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6C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7AB7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15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7A15BC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A15BC"/>
    <w:pPr>
      <w:spacing w:after="100"/>
    </w:pPr>
  </w:style>
  <w:style w:type="paragraph" w:styleId="ad">
    <w:name w:val="Body Text"/>
    <w:basedOn w:val="a"/>
    <w:link w:val="ae"/>
    <w:uiPriority w:val="1"/>
    <w:qFormat/>
    <w:rsid w:val="00FB13D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FB13D1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76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41C7B"/>
    <w:pPr>
      <w:spacing w:after="100"/>
      <w:ind w:left="220"/>
    </w:pPr>
  </w:style>
  <w:style w:type="paragraph" w:styleId="af">
    <w:name w:val="Subtitle"/>
    <w:basedOn w:val="a"/>
    <w:next w:val="a"/>
    <w:rsid w:val="00FD56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FD56B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FD56B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FD56B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FD56B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FD56B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33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323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2F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A1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7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06511"/>
    <w:pPr>
      <w:ind w:left="720"/>
      <w:contextualSpacing/>
    </w:pPr>
  </w:style>
  <w:style w:type="paragraph" w:styleId="a5">
    <w:name w:val="No Spacing"/>
    <w:link w:val="a6"/>
    <w:uiPriority w:val="1"/>
    <w:qFormat/>
    <w:rsid w:val="00106511"/>
    <w:pPr>
      <w:spacing w:after="0" w:line="240" w:lineRule="auto"/>
    </w:pPr>
    <w:rPr>
      <w:rFonts w:cs="Times New Roman"/>
    </w:rPr>
  </w:style>
  <w:style w:type="character" w:customStyle="1" w:styleId="c1">
    <w:name w:val="c1"/>
    <w:basedOn w:val="a0"/>
    <w:rsid w:val="00106511"/>
  </w:style>
  <w:style w:type="character" w:customStyle="1" w:styleId="a6">
    <w:name w:val="Без интервала Знак"/>
    <w:link w:val="a5"/>
    <w:uiPriority w:val="1"/>
    <w:locked/>
    <w:rsid w:val="00106511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1065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4830"/>
  </w:style>
  <w:style w:type="paragraph" w:customStyle="1" w:styleId="c16">
    <w:name w:val="c16"/>
    <w:basedOn w:val="a"/>
    <w:rsid w:val="00674830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674830"/>
  </w:style>
  <w:style w:type="character" w:customStyle="1" w:styleId="c7">
    <w:name w:val="c7"/>
    <w:rsid w:val="00674830"/>
  </w:style>
  <w:style w:type="paragraph" w:customStyle="1" w:styleId="c4">
    <w:name w:val="c4"/>
    <w:basedOn w:val="a"/>
    <w:rsid w:val="006C7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C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7AB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6C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7AB7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15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7A15BC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A15BC"/>
    <w:pPr>
      <w:spacing w:after="100"/>
    </w:pPr>
  </w:style>
  <w:style w:type="paragraph" w:styleId="ad">
    <w:name w:val="Body Text"/>
    <w:basedOn w:val="a"/>
    <w:link w:val="ae"/>
    <w:uiPriority w:val="1"/>
    <w:qFormat/>
    <w:rsid w:val="00FB13D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FB13D1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76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41C7B"/>
    <w:pPr>
      <w:spacing w:after="100"/>
      <w:ind w:left="220"/>
    </w:p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33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323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lwKesUuS9B9hhxYqvt1nr2eSg==">CgMxLjAyCGguZ2pkZ3hzMgloLjMwajB6bGwyCWguMWZvYjl0ZTIJaC4zem55c2g3OAByITExY3Z1V2N4TXF5cFNjUjRCX0luN25MZm5xRUVWY0hiRw==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0E753E-2ED3-400E-9749-9D2E1E10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6755</Words>
  <Characters>38504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ПК</cp:lastModifiedBy>
  <cp:revision>4</cp:revision>
  <dcterms:created xsi:type="dcterms:W3CDTF">2023-09-12T14:33:00Z</dcterms:created>
  <dcterms:modified xsi:type="dcterms:W3CDTF">2024-09-17T10:04:00Z</dcterms:modified>
</cp:coreProperties>
</file>