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88" w:rsidRDefault="004C5C88" w:rsidP="004C5C8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4C5C88" w:rsidRDefault="004C5C88" w:rsidP="004C5C88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4C5C88" w:rsidRDefault="004C5C88" w:rsidP="004C5C88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Пионерская, д.69- б. Тел.5-21-37 </w:t>
      </w:r>
    </w:p>
    <w:p w:rsidR="004C5C88" w:rsidRDefault="004C5C88" w:rsidP="004C5C88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9" w:history="1">
        <w:r>
          <w:rPr>
            <w:rStyle w:val="a8"/>
            <w:color w:val="000000"/>
            <w:lang w:val="en-US"/>
          </w:rPr>
          <w:t>zpmsspudozh</w:t>
        </w:r>
        <w:r>
          <w:rPr>
            <w:rStyle w:val="a8"/>
            <w:color w:val="000000"/>
          </w:rPr>
          <w:t>@</w:t>
        </w:r>
        <w:r>
          <w:rPr>
            <w:rStyle w:val="a8"/>
            <w:color w:val="000000"/>
            <w:lang w:val="en-US"/>
          </w:rPr>
          <w:t>yandex</w:t>
        </w:r>
        <w:r>
          <w:rPr>
            <w:rStyle w:val="a8"/>
            <w:color w:val="000000"/>
          </w:rPr>
          <w:t>.</w:t>
        </w:r>
        <w:r>
          <w:rPr>
            <w:rStyle w:val="a8"/>
            <w:color w:val="000000"/>
            <w:lang w:val="en-US"/>
          </w:rPr>
          <w:t>ru</w:t>
        </w:r>
      </w:hyperlink>
    </w:p>
    <w:p w:rsidR="004C5C88" w:rsidRDefault="004C5C88" w:rsidP="004C5C8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5C88" w:rsidRDefault="004C5C88" w:rsidP="004C5C8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4C5C88" w:rsidRDefault="004C5C88" w:rsidP="004C5C8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4C5C88" w:rsidRDefault="004C5C88" w:rsidP="004C5C8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4C5C88" w:rsidRDefault="004C5C88" w:rsidP="004C5C88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«Чтение»</w:t>
      </w:r>
    </w:p>
    <w:p w:rsidR="004C5C88" w:rsidRDefault="004C5C88" w:rsidP="004C5C8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5C88" w:rsidRDefault="004C5C88" w:rsidP="004C5C88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класс</w:t>
      </w:r>
    </w:p>
    <w:p w:rsidR="004C5C88" w:rsidRDefault="004C5C88" w:rsidP="004C5C88">
      <w:pPr>
        <w:pStyle w:val="af7"/>
        <w:rPr>
          <w:rFonts w:ascii="Times New Roman" w:hAnsi="Times New Roman"/>
          <w:sz w:val="34"/>
          <w:szCs w:val="28"/>
        </w:rPr>
      </w:pPr>
    </w:p>
    <w:p w:rsidR="004C5C88" w:rsidRDefault="004C5C88" w:rsidP="004C5C88">
      <w:pPr>
        <w:rPr>
          <w:rFonts w:ascii="Times New Roman" w:hAnsi="Times New Roman"/>
        </w:rPr>
      </w:pPr>
    </w:p>
    <w:p w:rsidR="004C5C88" w:rsidRDefault="004C5C88" w:rsidP="004C5C88">
      <w:pPr>
        <w:rPr>
          <w:rFonts w:ascii="Times New Roman" w:hAnsi="Times New Roman"/>
        </w:rPr>
      </w:pPr>
    </w:p>
    <w:p w:rsidR="004C5C88" w:rsidRDefault="004C5C88" w:rsidP="004C5C88">
      <w:pPr>
        <w:jc w:val="right"/>
        <w:rPr>
          <w:rFonts w:ascii="Times New Roman" w:hAnsi="Times New Roman"/>
        </w:rPr>
      </w:pPr>
    </w:p>
    <w:p w:rsidR="004C5C88" w:rsidRDefault="004C5C88" w:rsidP="004C5C88">
      <w:pPr>
        <w:rPr>
          <w:rFonts w:ascii="Times New Roman" w:hAnsi="Times New Roman"/>
        </w:rPr>
      </w:pPr>
    </w:p>
    <w:p w:rsidR="004C5C88" w:rsidRDefault="004C5C88" w:rsidP="004C5C88">
      <w:pPr>
        <w:rPr>
          <w:rFonts w:ascii="Times New Roman" w:hAnsi="Times New Roman"/>
        </w:rPr>
      </w:pPr>
    </w:p>
    <w:p w:rsidR="004C5C88" w:rsidRDefault="004C5C88" w:rsidP="004C5C88">
      <w:pPr>
        <w:rPr>
          <w:rFonts w:ascii="Times New Roman" w:hAnsi="Times New Roman"/>
        </w:rPr>
      </w:pPr>
    </w:p>
    <w:p w:rsidR="004C5C88" w:rsidRDefault="004C5C88" w:rsidP="004C5C88">
      <w:pPr>
        <w:rPr>
          <w:rFonts w:ascii="Times New Roman" w:hAnsi="Times New Roman"/>
        </w:rPr>
      </w:pPr>
    </w:p>
    <w:p w:rsidR="004C5C88" w:rsidRDefault="004C5C88" w:rsidP="004C5C88">
      <w:pPr>
        <w:rPr>
          <w:rFonts w:ascii="Times New Roman" w:hAnsi="Times New Roman"/>
        </w:rPr>
      </w:pPr>
    </w:p>
    <w:p w:rsidR="004C5C88" w:rsidRDefault="004C5C88" w:rsidP="004C5C88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4C5C88" w:rsidRDefault="004C5C88" w:rsidP="004C5C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5C88" w:rsidRDefault="004C5C88" w:rsidP="004C5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5C88" w:rsidRDefault="004C5C88" w:rsidP="004C5C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5C88" w:rsidRDefault="004C5C88" w:rsidP="004C5C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5C88" w:rsidRDefault="004C5C88" w:rsidP="004C5C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5C88" w:rsidRDefault="004C5C88" w:rsidP="004C5C8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4C5C88" w:rsidRDefault="004C5C88" w:rsidP="004C5C88">
      <w:pPr>
        <w:jc w:val="center"/>
        <w:rPr>
          <w:rFonts w:ascii="Times New Roman" w:hAnsi="Times New Roman"/>
        </w:rPr>
      </w:pPr>
    </w:p>
    <w:p w:rsidR="004C5C88" w:rsidRDefault="004C5C88" w:rsidP="004C5C88">
      <w:pPr>
        <w:jc w:val="center"/>
        <w:rPr>
          <w:rFonts w:ascii="Times New Roman" w:hAnsi="Times New Roman"/>
        </w:rPr>
      </w:pPr>
    </w:p>
    <w:p w:rsidR="004C5C88" w:rsidRDefault="004C5C88" w:rsidP="004C5C88">
      <w:pPr>
        <w:jc w:val="center"/>
        <w:rPr>
          <w:rFonts w:ascii="Times New Roman" w:hAnsi="Times New Roman"/>
        </w:rPr>
      </w:pPr>
    </w:p>
    <w:p w:rsidR="004C5C88" w:rsidRDefault="004C5C88" w:rsidP="004C5C88">
      <w:pPr>
        <w:jc w:val="center"/>
        <w:rPr>
          <w:rFonts w:ascii="Times New Roman" w:hAnsi="Times New Roman"/>
        </w:rPr>
      </w:pPr>
    </w:p>
    <w:p w:rsidR="004C5C88" w:rsidRDefault="004C5C88" w:rsidP="004C5C8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4C5C88" w:rsidRDefault="004C5C88" w:rsidP="004C5C8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4C5C88" w:rsidRDefault="004C5C88" w:rsidP="004C5C8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4C5C88" w:rsidRDefault="004C5C88" w:rsidP="004C5C8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4C5C88" w:rsidRDefault="004C5C88" w:rsidP="004C5C8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4C5C88" w:rsidRDefault="004C5C88" w:rsidP="004C5C88">
      <w:pPr>
        <w:jc w:val="center"/>
        <w:rPr>
          <w:rFonts w:ascii="Times New Roman" w:hAnsi="Times New Roman"/>
        </w:rPr>
      </w:pPr>
    </w:p>
    <w:p w:rsidR="004C5C88" w:rsidRDefault="004C5C88" w:rsidP="004C5C8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C5C88" w:rsidRDefault="004C5C88" w:rsidP="004C5C8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C5C88" w:rsidRDefault="004C5C88" w:rsidP="004C5C8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C5C88" w:rsidRDefault="004C5C88" w:rsidP="004C5C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C5C88" w:rsidRDefault="004C5C88" w:rsidP="004C5C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C5C88" w:rsidRDefault="004C5C88" w:rsidP="004C5C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C5C88" w:rsidRDefault="004C5C88" w:rsidP="004C5C88"/>
    <w:p w:rsidR="004C5C88" w:rsidRDefault="004C5C88" w:rsidP="004C5C88"/>
    <w:p w:rsidR="00182F2B" w:rsidRDefault="00182F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2F2B" w:rsidRDefault="00182F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2F2B" w:rsidRDefault="00182F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2F2B" w:rsidRDefault="00182F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2F2B" w:rsidRDefault="00182F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2F2B" w:rsidRDefault="00182F2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498" w:rsidRDefault="00EB6498" w:rsidP="00EB6498">
      <w:pPr>
        <w:pStyle w:val="1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144139655"/>
    </w:p>
    <w:p w:rsidR="00EB6498" w:rsidRDefault="00EB6498" w:rsidP="00EB6498">
      <w:pPr>
        <w:pStyle w:val="1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1F84" w:rsidRDefault="00181F84" w:rsidP="00EB649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5C88" w:rsidRPr="00EB6498" w:rsidRDefault="004C5C88" w:rsidP="00EB6498"/>
    <w:p w:rsidR="00EB6498" w:rsidRDefault="00EB6498" w:rsidP="00EB6498">
      <w:pPr>
        <w:pStyle w:val="a5"/>
        <w:ind w:left="0"/>
      </w:pPr>
      <w:bookmarkStart w:id="1" w:name="_heading=h.30j0zll" w:colFirst="0" w:colLast="0"/>
      <w:bookmarkEnd w:id="0"/>
      <w:bookmarkEnd w:id="1"/>
    </w:p>
    <w:p w:rsidR="00EB6498" w:rsidRDefault="00E75DA3" w:rsidP="00EB6498">
      <w:pPr>
        <w:pStyle w:val="a5"/>
        <w:ind w:left="0"/>
        <w:jc w:val="center"/>
        <w:rPr>
          <w:b/>
        </w:rPr>
      </w:pPr>
      <w:r>
        <w:rPr>
          <w:b/>
        </w:rPr>
        <w:lastRenderedPageBreak/>
        <w:t>1.</w:t>
      </w:r>
      <w:r w:rsidR="00EB6498" w:rsidRPr="00EB6498">
        <w:rPr>
          <w:b/>
        </w:rPr>
        <w:t>Пояснительная записка</w:t>
      </w:r>
    </w:p>
    <w:p w:rsidR="00EB6498" w:rsidRPr="00EB6498" w:rsidRDefault="00EB6498" w:rsidP="00EB6498">
      <w:pPr>
        <w:pStyle w:val="a5"/>
        <w:ind w:left="0"/>
        <w:jc w:val="both"/>
        <w:rPr>
          <w:b/>
        </w:rPr>
      </w:pPr>
    </w:p>
    <w:p w:rsidR="00EB6498" w:rsidRPr="00941465" w:rsidRDefault="00805546" w:rsidP="00941465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028FE">
        <w:rPr>
          <w:rFonts w:ascii="Times New Roman" w:hAnsi="Times New Roman" w:cs="Times New Roman"/>
          <w:sz w:val="24"/>
          <w:szCs w:val="24"/>
          <w:highlight w:val="white"/>
        </w:rPr>
        <w:t>Рабочая программа по учебному предмету «Чтение»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</w:t>
      </w:r>
      <w:r w:rsidR="00941465">
        <w:rPr>
          <w:rFonts w:ascii="Times New Roman" w:hAnsi="Times New Roman" w:cs="Times New Roman"/>
          <w:sz w:val="24"/>
          <w:szCs w:val="24"/>
          <w:highlight w:val="white"/>
        </w:rPr>
        <w:t xml:space="preserve">, далее </w:t>
      </w:r>
      <w:bookmarkStart w:id="2" w:name="_GoBack"/>
      <w:bookmarkEnd w:id="2"/>
      <w:r w:rsidRPr="00D028FE">
        <w:rPr>
          <w:rFonts w:ascii="Times New Roman" w:hAnsi="Times New Roman" w:cs="Times New Roman"/>
          <w:sz w:val="24"/>
          <w:szCs w:val="24"/>
          <w:highlight w:val="white"/>
        </w:rPr>
        <w:t>ФАООП УО (вариант</w:t>
      </w:r>
      <w:r w:rsidR="00181F84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D028FE">
        <w:rPr>
          <w:rFonts w:ascii="Times New Roman" w:hAnsi="Times New Roman" w:cs="Times New Roman"/>
          <w:sz w:val="24"/>
          <w:szCs w:val="24"/>
          <w:highlight w:val="white"/>
        </w:rPr>
        <w:t xml:space="preserve">1), утверждена приказом Министерства просвещения России от 24.11.2022г № 1026  и адресована обучающимся с легкой умственной отсталостью (интеллектуальными нарушениями) </w:t>
      </w:r>
      <w:r w:rsidRPr="00EB6498">
        <w:rPr>
          <w:rFonts w:ascii="Times New Roman" w:hAnsi="Times New Roman" w:cs="Times New Roman"/>
          <w:sz w:val="24"/>
          <w:szCs w:val="24"/>
          <w:highlight w:val="white"/>
        </w:rPr>
        <w:t>с учетом реализации их особых образовательных потребностей, а также индивидуальных особенностей и возможностей.</w:t>
      </w:r>
    </w:p>
    <w:p w:rsidR="00182F2B" w:rsidRPr="00EB6498" w:rsidRDefault="00805546" w:rsidP="00181F84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6498">
        <w:rPr>
          <w:rFonts w:ascii="Times New Roman" w:hAnsi="Times New Roman" w:cs="Times New Roman"/>
          <w:sz w:val="24"/>
          <w:szCs w:val="24"/>
        </w:rPr>
        <w:t xml:space="preserve"> Учебный предмет</w:t>
      </w:r>
      <w:r w:rsidRPr="00EB649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EB6498">
        <w:rPr>
          <w:rFonts w:ascii="Times New Roman" w:hAnsi="Times New Roman" w:cs="Times New Roman"/>
          <w:sz w:val="24"/>
          <w:szCs w:val="24"/>
        </w:rPr>
        <w:t>Чтение»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«Чтение» в 4 классе рассчитана на 34 учебные недели и составляет 136 часов в год (4 часа в неделю).</w:t>
      </w:r>
    </w:p>
    <w:p w:rsidR="00182F2B" w:rsidRPr="00EB6498" w:rsidRDefault="00805546" w:rsidP="00181F8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sz w:val="24"/>
          <w:szCs w:val="24"/>
        </w:rPr>
        <w:t>Федеральная адаптированная основная общеобразовательная программа определяет цель и задачи учебного предмета «Чтение».</w:t>
      </w:r>
    </w:p>
    <w:p w:rsidR="00182F2B" w:rsidRPr="00EB6498" w:rsidRDefault="00805546" w:rsidP="00181F84">
      <w:pPr>
        <w:spacing w:after="0"/>
        <w:ind w:right="11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обучения</w:t>
      </w: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учить правильному чтению слов, предложений и текстов по слогам.</w:t>
      </w:r>
    </w:p>
    <w:p w:rsidR="00182F2B" w:rsidRPr="00EB6498" w:rsidRDefault="00805546" w:rsidP="00181F8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b/>
          <w:sz w:val="24"/>
          <w:szCs w:val="24"/>
        </w:rPr>
        <w:t>Задачи обучения</w:t>
      </w:r>
      <w:r w:rsidRPr="00EB649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82F2B" w:rsidRPr="00EB6498" w:rsidRDefault="00805546" w:rsidP="00181F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 обучающихся интереса к чтению;</w:t>
      </w:r>
    </w:p>
    <w:p w:rsidR="00182F2B" w:rsidRPr="00EB6498" w:rsidRDefault="00805546" w:rsidP="00181F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техники чтения: правильного и выразительного чтения, обеспечение постепенного перехода от послогового чтения к чтению целым словом;</w:t>
      </w:r>
    </w:p>
    <w:p w:rsidR="00182F2B" w:rsidRPr="00EB6498" w:rsidRDefault="00805546" w:rsidP="00181F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навыков сознательного чтения: читать доступный пониманию текст вслух, шёпотом, а затем и про себя, осмысленно воспринимать содержание прочитанного, сопереживать героям произведения, давать оценку их поступкам во время коллективного анализа;</w:t>
      </w:r>
    </w:p>
    <w:p w:rsidR="00182F2B" w:rsidRPr="00EB6498" w:rsidRDefault="00805546" w:rsidP="00181F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у обучающихся умения общаться на уроке чтения: отвечать на вопросы педагогического работника, спрашивать о непонятных словах, </w:t>
      </w:r>
      <w:r w:rsid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>делиться впечатлениями о прочитанном, дополнять пересказы текста, рисовать к тексту словесные картинки, коллективно обсуждать предполагаемый ответ.</w:t>
      </w:r>
    </w:p>
    <w:p w:rsidR="00182F2B" w:rsidRPr="00EB6498" w:rsidRDefault="00805546" w:rsidP="00181F8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«Чтение» в 4 классе определяет следующие задачи:</w:t>
      </w:r>
    </w:p>
    <w:p w:rsidR="00182F2B" w:rsidRPr="00EB6498" w:rsidRDefault="00805546" w:rsidP="00181F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читать  доступный пониманию текст вслух и про себя;</w:t>
      </w:r>
    </w:p>
    <w:p w:rsidR="00182F2B" w:rsidRPr="00EB6498" w:rsidRDefault="00805546" w:rsidP="00181F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осмысленно воспринимать содержание текста, умение поделиться впечатлением о прочитанном, умение пересказывать текст;</w:t>
      </w:r>
    </w:p>
    <w:p w:rsidR="00182F2B" w:rsidRPr="00EB6498" w:rsidRDefault="00805546" w:rsidP="00181F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навыка правильного, сознательного и  выразительного чтения;</w:t>
      </w:r>
    </w:p>
    <w:p w:rsidR="00182F2B" w:rsidRPr="00EB6498" w:rsidRDefault="00805546" w:rsidP="00181F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читательской самостоятельности у обучающихся: развитие у них интереса к чтению, знакомство с лучшими, доступными их пониманию произведениями детской литературы;</w:t>
      </w:r>
    </w:p>
    <w:p w:rsidR="00182F2B" w:rsidRPr="00EB6498" w:rsidRDefault="00805546" w:rsidP="00181F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навыка самостоятельного чтения книг, читательской культуры, посещения библиотеки, умение выбирать книги по интересу;</w:t>
      </w:r>
    </w:p>
    <w:p w:rsidR="00182F2B" w:rsidRPr="00EB6498" w:rsidRDefault="00805546" w:rsidP="00181F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навыка самостоятельной работы с книгой.</w:t>
      </w:r>
    </w:p>
    <w:p w:rsidR="001F525C" w:rsidRPr="00E75DA3" w:rsidRDefault="001F525C" w:rsidP="00181F8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  <w:r w:rsidR="00E75DA3" w:rsidRPr="00E75D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</w:t>
      </w:r>
      <w:r w:rsidR="00EB6498" w:rsidRPr="00E75DA3">
        <w:rPr>
          <w:rFonts w:ascii="Times New Roman" w:hAnsi="Times New Roman" w:cs="Times New Roman"/>
          <w:b/>
          <w:sz w:val="24"/>
          <w:szCs w:val="24"/>
        </w:rPr>
        <w:t>Содержание обучения.</w:t>
      </w:r>
    </w:p>
    <w:p w:rsidR="00182F2B" w:rsidRDefault="00182F2B" w:rsidP="00EB6498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  <w:bookmarkStart w:id="3" w:name="_heading=h.tyjcwt" w:colFirst="0" w:colLast="0"/>
      <w:bookmarkEnd w:id="3"/>
    </w:p>
    <w:p w:rsidR="00182F2B" w:rsidRPr="00EB6498" w:rsidRDefault="00805546" w:rsidP="00181F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sz w:val="24"/>
          <w:szCs w:val="24"/>
        </w:rPr>
        <w:t>В 4 классе особое внимание уделяется совершенствованию у обучающихся сознательного, правильного и выразительного чтения.</w:t>
      </w:r>
    </w:p>
    <w:p w:rsidR="00182F2B" w:rsidRPr="00EB6498" w:rsidRDefault="00805546" w:rsidP="00181F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sz w:val="24"/>
          <w:szCs w:val="24"/>
        </w:rPr>
        <w:t xml:space="preserve">Работа над выразительным чтением включает соблюдение пауз между предложениями, логического ударения, необходимой интонации. Для понимания читаемого осуществляется следующая работа: выделение главной мысли произведения, осознание последовательности, причинности и смысла читаемого, деление текста на законченные по смыслу части по данным заглавиям, придумывание заглавий к основным частям текста, коллективное составление плана. Для развития устной речи используется метод полного и выборочного пересказа, заучивание наизусть стихотворений, басен. </w:t>
      </w:r>
    </w:p>
    <w:p w:rsidR="00182F2B" w:rsidRPr="00EB6498" w:rsidRDefault="00805546" w:rsidP="00181F8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1A1A1A"/>
          <w:sz w:val="24"/>
          <w:szCs w:val="24"/>
        </w:rPr>
        <w:t>В процессе обучения целесообразно использовать следующие методы и приемы:</w:t>
      </w:r>
    </w:p>
    <w:p w:rsidR="00182F2B" w:rsidRPr="00EB6498" w:rsidRDefault="00805546" w:rsidP="00181F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1A1A1A"/>
          <w:sz w:val="24"/>
          <w:szCs w:val="24"/>
        </w:rPr>
        <w:t>словесный метод (рассказ, беседа, работа с учебником);</w:t>
      </w:r>
    </w:p>
    <w:p w:rsidR="00182F2B" w:rsidRPr="00EB6498" w:rsidRDefault="00805546" w:rsidP="00181F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1A1A1A"/>
          <w:sz w:val="24"/>
          <w:szCs w:val="24"/>
        </w:rPr>
        <w:t>наглядный метод (метод иллюстраций, метод демонстраций, схемы);</w:t>
      </w:r>
    </w:p>
    <w:p w:rsidR="00182F2B" w:rsidRPr="00EB6498" w:rsidRDefault="00805546" w:rsidP="00181F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1A1A1A"/>
          <w:sz w:val="24"/>
          <w:szCs w:val="24"/>
        </w:rPr>
        <w:t>практический метод (упражнения, практическая работа, пересказ по картинному плану, выборочное чтение);</w:t>
      </w:r>
    </w:p>
    <w:p w:rsidR="00182F2B" w:rsidRPr="00EB6498" w:rsidRDefault="00805546" w:rsidP="00181F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1A1A1A"/>
          <w:sz w:val="24"/>
          <w:szCs w:val="24"/>
        </w:rPr>
        <w:t>репродуктивный метод (работа по алгоритму).</w:t>
      </w:r>
    </w:p>
    <w:p w:rsidR="00EB6498" w:rsidRDefault="00EB6498" w:rsidP="00EB6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2F2B" w:rsidRDefault="00805546" w:rsidP="00EB6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sz w:val="24"/>
          <w:szCs w:val="24"/>
        </w:rPr>
        <w:t>Содержание разделов</w:t>
      </w:r>
    </w:p>
    <w:p w:rsidR="00181F84" w:rsidRPr="00EB6498" w:rsidRDefault="00181F84" w:rsidP="00EB6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93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5"/>
        <w:gridCol w:w="5047"/>
        <w:gridCol w:w="1954"/>
        <w:gridCol w:w="1719"/>
      </w:tblGrid>
      <w:tr w:rsidR="00182F2B" w:rsidRPr="00EB6498">
        <w:trPr>
          <w:trHeight w:val="413"/>
          <w:jc w:val="center"/>
        </w:trPr>
        <w:tc>
          <w:tcPr>
            <w:tcW w:w="625" w:type="dxa"/>
            <w:vAlign w:val="center"/>
          </w:tcPr>
          <w:p w:rsidR="00182F2B" w:rsidRPr="00EB6498" w:rsidRDefault="00805546" w:rsidP="00181F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047" w:type="dxa"/>
            <w:vAlign w:val="center"/>
          </w:tcPr>
          <w:p w:rsidR="00182F2B" w:rsidRPr="00EB6498" w:rsidRDefault="00805546" w:rsidP="00181F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1954" w:type="dxa"/>
            <w:vAlign w:val="center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часов</w:t>
            </w:r>
          </w:p>
        </w:tc>
        <w:tc>
          <w:tcPr>
            <w:tcW w:w="1719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182F2B" w:rsidRPr="00EB6498">
        <w:trPr>
          <w:trHeight w:val="270"/>
          <w:jc w:val="center"/>
        </w:trPr>
        <w:tc>
          <w:tcPr>
            <w:tcW w:w="625" w:type="dxa"/>
          </w:tcPr>
          <w:p w:rsidR="00182F2B" w:rsidRPr="00EB6498" w:rsidRDefault="00805546" w:rsidP="00181F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F2B" w:rsidRPr="00EB6498" w:rsidRDefault="00805546" w:rsidP="00181F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жизнь</w:t>
            </w:r>
          </w:p>
        </w:tc>
        <w:tc>
          <w:tcPr>
            <w:tcW w:w="1954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9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:rsidRPr="00EB6498">
        <w:trPr>
          <w:trHeight w:val="270"/>
          <w:jc w:val="center"/>
        </w:trPr>
        <w:tc>
          <w:tcPr>
            <w:tcW w:w="625" w:type="dxa"/>
          </w:tcPr>
          <w:p w:rsidR="00182F2B" w:rsidRPr="00EB6498" w:rsidRDefault="00805546" w:rsidP="00181F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F2B" w:rsidRPr="00EB6498" w:rsidRDefault="00805546" w:rsidP="00181F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Время листьям опадать</w:t>
            </w:r>
          </w:p>
        </w:tc>
        <w:tc>
          <w:tcPr>
            <w:tcW w:w="1954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19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:rsidRPr="00EB6498">
        <w:trPr>
          <w:trHeight w:val="270"/>
          <w:jc w:val="center"/>
        </w:trPr>
        <w:tc>
          <w:tcPr>
            <w:tcW w:w="625" w:type="dxa"/>
          </w:tcPr>
          <w:p w:rsidR="00182F2B" w:rsidRPr="00EB6498" w:rsidRDefault="00805546" w:rsidP="00181F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F2B" w:rsidRPr="00EB6498" w:rsidRDefault="00805546" w:rsidP="00181F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Делу – время, потехе – час</w:t>
            </w:r>
          </w:p>
        </w:tc>
        <w:tc>
          <w:tcPr>
            <w:tcW w:w="1954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9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:rsidRPr="00EB6498">
        <w:trPr>
          <w:trHeight w:val="270"/>
          <w:jc w:val="center"/>
        </w:trPr>
        <w:tc>
          <w:tcPr>
            <w:tcW w:w="625" w:type="dxa"/>
          </w:tcPr>
          <w:p w:rsidR="00182F2B" w:rsidRPr="00EB6498" w:rsidRDefault="00805546" w:rsidP="00181F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F2B" w:rsidRPr="00EB6498" w:rsidRDefault="00805546" w:rsidP="00181F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 мире животных</w:t>
            </w:r>
          </w:p>
        </w:tc>
        <w:tc>
          <w:tcPr>
            <w:tcW w:w="1954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9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:rsidRPr="00EB6498">
        <w:trPr>
          <w:trHeight w:val="270"/>
          <w:jc w:val="center"/>
        </w:trPr>
        <w:tc>
          <w:tcPr>
            <w:tcW w:w="625" w:type="dxa"/>
          </w:tcPr>
          <w:p w:rsidR="00182F2B" w:rsidRPr="00EB6498" w:rsidRDefault="00805546" w:rsidP="00181F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F2B" w:rsidRPr="00EB6498" w:rsidRDefault="00805546" w:rsidP="00181F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Жизнь дана на добрые дела</w:t>
            </w:r>
          </w:p>
        </w:tc>
        <w:tc>
          <w:tcPr>
            <w:tcW w:w="1954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9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:rsidRPr="00EB6498">
        <w:trPr>
          <w:trHeight w:val="270"/>
          <w:jc w:val="center"/>
        </w:trPr>
        <w:tc>
          <w:tcPr>
            <w:tcW w:w="625" w:type="dxa"/>
          </w:tcPr>
          <w:p w:rsidR="00182F2B" w:rsidRPr="00EB6498" w:rsidRDefault="00805546" w:rsidP="00181F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F2B" w:rsidRPr="00EB6498" w:rsidRDefault="00805546" w:rsidP="00181F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Зима наступила</w:t>
            </w:r>
          </w:p>
        </w:tc>
        <w:tc>
          <w:tcPr>
            <w:tcW w:w="1954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19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:rsidRPr="00EB6498">
        <w:trPr>
          <w:trHeight w:val="270"/>
          <w:jc w:val="center"/>
        </w:trPr>
        <w:tc>
          <w:tcPr>
            <w:tcW w:w="625" w:type="dxa"/>
          </w:tcPr>
          <w:p w:rsidR="00182F2B" w:rsidRPr="00EB6498" w:rsidRDefault="00805546" w:rsidP="00181F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F2B" w:rsidRPr="00EB6498" w:rsidRDefault="00805546" w:rsidP="00181F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Весёлые истории</w:t>
            </w:r>
          </w:p>
        </w:tc>
        <w:tc>
          <w:tcPr>
            <w:tcW w:w="1954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9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:rsidRPr="00EB6498">
        <w:trPr>
          <w:trHeight w:val="285"/>
          <w:jc w:val="center"/>
        </w:trPr>
        <w:tc>
          <w:tcPr>
            <w:tcW w:w="625" w:type="dxa"/>
          </w:tcPr>
          <w:p w:rsidR="00182F2B" w:rsidRPr="00EB6498" w:rsidRDefault="00805546" w:rsidP="00181F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F2B" w:rsidRPr="00EB6498" w:rsidRDefault="00805546" w:rsidP="00181F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Полюбуйся, весна наступает</w:t>
            </w:r>
          </w:p>
        </w:tc>
        <w:tc>
          <w:tcPr>
            <w:tcW w:w="1954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19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:rsidRPr="00EB6498">
        <w:trPr>
          <w:trHeight w:val="285"/>
          <w:jc w:val="center"/>
        </w:trPr>
        <w:tc>
          <w:tcPr>
            <w:tcW w:w="625" w:type="dxa"/>
          </w:tcPr>
          <w:p w:rsidR="00182F2B" w:rsidRPr="00EB6498" w:rsidRDefault="00805546" w:rsidP="00181F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F2B" w:rsidRPr="00EB6498" w:rsidRDefault="00805546" w:rsidP="00181F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 мире волшебной сказки</w:t>
            </w:r>
          </w:p>
        </w:tc>
        <w:tc>
          <w:tcPr>
            <w:tcW w:w="1954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9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:rsidRPr="00EB6498">
        <w:trPr>
          <w:trHeight w:val="285"/>
          <w:jc w:val="center"/>
        </w:trPr>
        <w:tc>
          <w:tcPr>
            <w:tcW w:w="625" w:type="dxa"/>
          </w:tcPr>
          <w:p w:rsidR="00182F2B" w:rsidRPr="00EB6498" w:rsidRDefault="00805546" w:rsidP="00181F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F2B" w:rsidRPr="00EB6498" w:rsidRDefault="00805546" w:rsidP="00181F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Родная земля</w:t>
            </w:r>
          </w:p>
        </w:tc>
        <w:tc>
          <w:tcPr>
            <w:tcW w:w="1954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9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:rsidRPr="00EB6498">
        <w:trPr>
          <w:trHeight w:val="285"/>
          <w:jc w:val="center"/>
        </w:trPr>
        <w:tc>
          <w:tcPr>
            <w:tcW w:w="625" w:type="dxa"/>
          </w:tcPr>
          <w:p w:rsidR="00182F2B" w:rsidRPr="00EB6498" w:rsidRDefault="00805546" w:rsidP="00181F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F2B" w:rsidRPr="00EB6498" w:rsidRDefault="00805546" w:rsidP="00181F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Лето пришло</w:t>
            </w:r>
          </w:p>
        </w:tc>
        <w:tc>
          <w:tcPr>
            <w:tcW w:w="1954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9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:rsidRPr="00EB6498">
        <w:trPr>
          <w:trHeight w:val="285"/>
          <w:jc w:val="center"/>
        </w:trPr>
        <w:tc>
          <w:tcPr>
            <w:tcW w:w="5672" w:type="dxa"/>
            <w:gridSpan w:val="2"/>
          </w:tcPr>
          <w:p w:rsidR="00182F2B" w:rsidRPr="00EB6498" w:rsidRDefault="00805546" w:rsidP="00181F8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54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19" w:type="dxa"/>
          </w:tcPr>
          <w:p w:rsidR="00182F2B" w:rsidRPr="00EB6498" w:rsidRDefault="00805546" w:rsidP="00181F84">
            <w:pPr>
              <w:spacing w:after="0"/>
              <w:ind w:firstLine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4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</w:tbl>
    <w:p w:rsidR="00182F2B" w:rsidRDefault="00182F2B" w:rsidP="00181F8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B6498" w:rsidRPr="00E75DA3" w:rsidRDefault="00E75DA3" w:rsidP="00EB6498">
      <w:pPr>
        <w:tabs>
          <w:tab w:val="left" w:pos="2821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heading=h.1fob9te" w:colFirst="0" w:colLast="0"/>
      <w:bookmarkEnd w:id="4"/>
      <w:r w:rsidRPr="00E75DA3">
        <w:rPr>
          <w:rFonts w:ascii="Times New Roman" w:hAnsi="Times New Roman" w:cs="Times New Roman"/>
          <w:b/>
          <w:sz w:val="24"/>
          <w:szCs w:val="24"/>
        </w:rPr>
        <w:t>3.</w:t>
      </w:r>
      <w:r w:rsidR="00EB6498" w:rsidRPr="00E75DA3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bookmarkStart w:id="5" w:name="_Hlk138961499"/>
      <w:bookmarkStart w:id="6" w:name="_Hlk138962780"/>
      <w:bookmarkStart w:id="7" w:name="_Hlk138967155"/>
      <w:r w:rsidRPr="00E75DA3">
        <w:rPr>
          <w:rFonts w:ascii="Times New Roman" w:hAnsi="Times New Roman" w:cs="Times New Roman"/>
          <w:b/>
          <w:sz w:val="24"/>
          <w:szCs w:val="24"/>
        </w:rPr>
        <w:t>.</w:t>
      </w:r>
    </w:p>
    <w:p w:rsidR="001F525C" w:rsidRPr="00EB6498" w:rsidRDefault="001F525C" w:rsidP="00E75DA3">
      <w:pPr>
        <w:tabs>
          <w:tab w:val="left" w:pos="2821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6498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1F525C" w:rsidRPr="00EB6498" w:rsidRDefault="001F525C" w:rsidP="00EB6498">
      <w:pPr>
        <w:pStyle w:val="a5"/>
        <w:numPr>
          <w:ilvl w:val="0"/>
          <w:numId w:val="9"/>
        </w:numPr>
        <w:ind w:left="0" w:firstLine="426"/>
        <w:jc w:val="both"/>
        <w:rPr>
          <w:b/>
        </w:rPr>
      </w:pPr>
      <w:r w:rsidRPr="00EB6498">
        <w:t>эмоциональное восприятие художественного текста;</w:t>
      </w:r>
    </w:p>
    <w:p w:rsidR="001F525C" w:rsidRPr="00EB6498" w:rsidRDefault="001F525C" w:rsidP="00EB6498">
      <w:pPr>
        <w:pStyle w:val="a5"/>
        <w:numPr>
          <w:ilvl w:val="0"/>
          <w:numId w:val="9"/>
        </w:numPr>
        <w:ind w:left="0" w:firstLine="426"/>
        <w:jc w:val="both"/>
        <w:rPr>
          <w:b/>
        </w:rPr>
      </w:pPr>
      <w:r w:rsidRPr="00EB6498">
        <w:t>эмоциональное отношение к поступкам героев прочитанных текстов;</w:t>
      </w:r>
    </w:p>
    <w:p w:rsidR="001F525C" w:rsidRPr="00EB6498" w:rsidRDefault="001F525C" w:rsidP="00EB6498">
      <w:pPr>
        <w:pStyle w:val="a5"/>
        <w:numPr>
          <w:ilvl w:val="0"/>
          <w:numId w:val="9"/>
        </w:numPr>
        <w:ind w:left="0" w:firstLine="426"/>
        <w:jc w:val="both"/>
        <w:rPr>
          <w:b/>
        </w:rPr>
      </w:pPr>
      <w:r w:rsidRPr="00EB6498">
        <w:lastRenderedPageBreak/>
        <w:t>первоначальные представления о нравственном смысле некоторых понятий (доброта, сострадание, уважение к старшим и некоторые другие), отражённых в литературных произведениях;</w:t>
      </w:r>
    </w:p>
    <w:p w:rsidR="001F525C" w:rsidRPr="00EB6498" w:rsidRDefault="001F525C" w:rsidP="00EB6498">
      <w:pPr>
        <w:pStyle w:val="a5"/>
        <w:numPr>
          <w:ilvl w:val="0"/>
          <w:numId w:val="9"/>
        </w:numPr>
        <w:ind w:left="0" w:firstLine="426"/>
        <w:jc w:val="both"/>
        <w:rPr>
          <w:b/>
        </w:rPr>
      </w:pPr>
      <w:bookmarkStart w:id="8" w:name="_heading=h.sh36g65yy6pa" w:colFirst="0" w:colLast="0"/>
      <w:bookmarkEnd w:id="8"/>
      <w:r w:rsidRPr="00EB6498">
        <w:t>чувство любви к Родине и малой Родине;</w:t>
      </w:r>
    </w:p>
    <w:p w:rsidR="001F525C" w:rsidRPr="00EB6498" w:rsidRDefault="001F525C" w:rsidP="00181F84">
      <w:pPr>
        <w:pStyle w:val="a5"/>
        <w:numPr>
          <w:ilvl w:val="0"/>
          <w:numId w:val="9"/>
        </w:numPr>
        <w:spacing w:line="276" w:lineRule="auto"/>
        <w:ind w:left="0" w:firstLine="426"/>
        <w:jc w:val="both"/>
      </w:pPr>
      <w:bookmarkStart w:id="9" w:name="_heading=h.yal0nmutnrep" w:colFirst="0" w:colLast="0"/>
      <w:bookmarkEnd w:id="9"/>
      <w:r w:rsidRPr="00EB6498">
        <w:t>ориентация в нравственном содержании поступков героев прочитанных произведений (с помощью учителя).</w:t>
      </w:r>
    </w:p>
    <w:p w:rsidR="001F525C" w:rsidRPr="00EB6498" w:rsidRDefault="001F525C" w:rsidP="00EB6498">
      <w:pPr>
        <w:spacing w:before="24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10" w:name="_Hlk138961830"/>
      <w:bookmarkEnd w:id="5"/>
      <w:bookmarkEnd w:id="6"/>
      <w:r w:rsidRPr="00EB6498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bookmarkEnd w:id="10"/>
    <w:p w:rsidR="001F525C" w:rsidRPr="00EB6498" w:rsidRDefault="001F525C" w:rsidP="00181F8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Минимальный уровень:</w:t>
      </w:r>
    </w:p>
    <w:p w:rsidR="001F525C" w:rsidRPr="00EB6498" w:rsidRDefault="001F525C" w:rsidP="00181F8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и правильно читать текст вслух по слогам и целыми словами;</w:t>
      </w:r>
    </w:p>
    <w:p w:rsidR="001F525C" w:rsidRPr="00EB6498" w:rsidRDefault="001F525C" w:rsidP="00181F8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пересказывать содержание прочитанного текста по вопросам; </w:t>
      </w:r>
    </w:p>
    <w:p w:rsidR="001F525C" w:rsidRPr="00EB6498" w:rsidRDefault="001F525C" w:rsidP="00181F8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из текста предложения на заданную тему;</w:t>
      </w:r>
    </w:p>
    <w:p w:rsidR="001F525C" w:rsidRPr="00EB6498" w:rsidRDefault="001F525C" w:rsidP="00181F8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обсуждении темы текста и выбора заголовка к нему;</w:t>
      </w:r>
    </w:p>
    <w:p w:rsidR="001F525C" w:rsidRPr="00EB6498" w:rsidRDefault="001F525C" w:rsidP="00181F8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в коллективной работе по оценке поступков героев и событий; </w:t>
      </w:r>
    </w:p>
    <w:p w:rsidR="001F525C" w:rsidRPr="00EB6498" w:rsidRDefault="001F525C" w:rsidP="00181F8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выразительно читать наизусть 5-7 коротких стихотворений. </w:t>
      </w:r>
    </w:p>
    <w:p w:rsidR="001F525C" w:rsidRPr="00EB6498" w:rsidRDefault="001F525C" w:rsidP="00181F8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Достаточный уровень:</w:t>
      </w:r>
    </w:p>
    <w:p w:rsidR="001F525C" w:rsidRPr="00EB6498" w:rsidRDefault="001F525C" w:rsidP="00181F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читать текст после предварительного анализа вслух целыми словами (сложные по семантике и структуре слова ― по слогам) с соблюдением пауз, с соответствующим тоном голоса и темпом речи; </w:t>
      </w:r>
    </w:p>
    <w:p w:rsidR="001F525C" w:rsidRPr="00EB6498" w:rsidRDefault="001F525C" w:rsidP="00181F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отвечать на вопросы учителя по прочитанному тексту; </w:t>
      </w:r>
    </w:p>
    <w:p w:rsidR="001F525C" w:rsidRPr="00EB6498" w:rsidRDefault="001F525C" w:rsidP="00181F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основную мысль текста после предварительного его анализа; </w:t>
      </w:r>
    </w:p>
    <w:p w:rsidR="001F525C" w:rsidRPr="00EB6498" w:rsidRDefault="001F525C" w:rsidP="00181F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читать текст про себя с выполнением заданий учителя; </w:t>
      </w:r>
    </w:p>
    <w:p w:rsidR="001F525C" w:rsidRPr="00EB6498" w:rsidRDefault="001F525C" w:rsidP="00181F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главных действующих лиц произведения;</w:t>
      </w:r>
    </w:p>
    <w:p w:rsidR="001F525C" w:rsidRPr="00EB6498" w:rsidRDefault="001F525C" w:rsidP="00181F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давать элементарную оценку их поступков; </w:t>
      </w:r>
    </w:p>
    <w:p w:rsidR="001F525C" w:rsidRPr="00EB6498" w:rsidRDefault="001F525C" w:rsidP="00181F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читать диалоги по ролям с использованием некоторых средств устной выразительности (после предварительного разбора); </w:t>
      </w:r>
    </w:p>
    <w:p w:rsidR="001F525C" w:rsidRPr="00EB6498" w:rsidRDefault="001F525C" w:rsidP="00181F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пересказывать текст по частям с опорой на вопросы учителя, картинный план или иллюстрацию; </w:t>
      </w:r>
    </w:p>
    <w:p w:rsidR="001F525C" w:rsidRPr="00EB6498" w:rsidRDefault="001F525C" w:rsidP="00181F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498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наизусть 7-8 стихотворений.</w:t>
      </w:r>
    </w:p>
    <w:p w:rsidR="001F525C" w:rsidRPr="00181F84" w:rsidRDefault="001F525C" w:rsidP="00E75DA3">
      <w:pPr>
        <w:pStyle w:val="af7"/>
        <w:spacing w:before="240"/>
        <w:jc w:val="center"/>
        <w:rPr>
          <w:rFonts w:ascii="Times New Roman" w:hAnsi="Times New Roman"/>
          <w:bCs/>
          <w:sz w:val="24"/>
          <w:szCs w:val="24"/>
        </w:rPr>
      </w:pPr>
      <w:bookmarkStart w:id="11" w:name="_Hlk138961962"/>
      <w:r w:rsidRPr="00181F84">
        <w:rPr>
          <w:rFonts w:ascii="Times New Roman" w:hAnsi="Times New Roman"/>
          <w:bCs/>
          <w:sz w:val="24"/>
          <w:szCs w:val="24"/>
          <w:shd w:val="clear" w:color="auto" w:fill="FFFFFF"/>
        </w:rPr>
        <w:t>Система оценки достижений</w:t>
      </w:r>
    </w:p>
    <w:bookmarkEnd w:id="11"/>
    <w:p w:rsidR="001F525C" w:rsidRPr="00E75DA3" w:rsidRDefault="001F525C" w:rsidP="00181F84">
      <w:pPr>
        <w:spacing w:before="240"/>
        <w:ind w:left="720" w:firstLine="720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E75DA3">
        <w:rPr>
          <w:rFonts w:ascii="Times New Roman" w:hAnsi="Times New Roman" w:cs="Times New Roman"/>
          <w:sz w:val="24"/>
          <w:szCs w:val="24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1F525C" w:rsidRPr="00E75DA3" w:rsidRDefault="001F525C" w:rsidP="00181F84">
      <w:pPr>
        <w:pStyle w:val="a5"/>
        <w:numPr>
          <w:ilvl w:val="0"/>
          <w:numId w:val="13"/>
        </w:numPr>
        <w:spacing w:line="276" w:lineRule="auto"/>
        <w:ind w:left="0" w:firstLine="392"/>
        <w:rPr>
          <w:rFonts w:cs="Times New Roman"/>
          <w:b/>
        </w:rPr>
      </w:pPr>
      <w:r w:rsidRPr="00E75DA3">
        <w:rPr>
          <w:rFonts w:cs="Times New Roman"/>
        </w:rPr>
        <w:t>0 баллов - нет фиксируемой динамики;</w:t>
      </w:r>
    </w:p>
    <w:p w:rsidR="001F525C" w:rsidRPr="00E75DA3" w:rsidRDefault="001F525C" w:rsidP="00181F84">
      <w:pPr>
        <w:pStyle w:val="a5"/>
        <w:numPr>
          <w:ilvl w:val="0"/>
          <w:numId w:val="13"/>
        </w:numPr>
        <w:spacing w:line="276" w:lineRule="auto"/>
        <w:ind w:left="0" w:firstLine="392"/>
        <w:rPr>
          <w:rFonts w:cs="Times New Roman"/>
          <w:b/>
        </w:rPr>
      </w:pPr>
      <w:r w:rsidRPr="00E75DA3">
        <w:rPr>
          <w:rFonts w:cs="Times New Roman"/>
        </w:rPr>
        <w:t>1 балл - минимальная динамика;</w:t>
      </w:r>
    </w:p>
    <w:p w:rsidR="001F525C" w:rsidRPr="00E75DA3" w:rsidRDefault="001F525C" w:rsidP="00181F84">
      <w:pPr>
        <w:pStyle w:val="a5"/>
        <w:numPr>
          <w:ilvl w:val="0"/>
          <w:numId w:val="13"/>
        </w:numPr>
        <w:spacing w:line="276" w:lineRule="auto"/>
        <w:ind w:left="0" w:firstLine="392"/>
        <w:rPr>
          <w:rFonts w:cs="Times New Roman"/>
          <w:b/>
        </w:rPr>
      </w:pPr>
      <w:r w:rsidRPr="00E75DA3">
        <w:rPr>
          <w:rFonts w:cs="Times New Roman"/>
        </w:rPr>
        <w:t>2 балла - удовлетворительная динамика;</w:t>
      </w:r>
    </w:p>
    <w:p w:rsidR="001F525C" w:rsidRPr="00E75DA3" w:rsidRDefault="001F525C" w:rsidP="00181F84">
      <w:pPr>
        <w:pStyle w:val="a5"/>
        <w:numPr>
          <w:ilvl w:val="0"/>
          <w:numId w:val="13"/>
        </w:numPr>
        <w:spacing w:line="276" w:lineRule="auto"/>
        <w:ind w:left="0" w:firstLine="392"/>
        <w:rPr>
          <w:rFonts w:cs="Times New Roman"/>
          <w:b/>
        </w:rPr>
      </w:pPr>
      <w:bookmarkStart w:id="12" w:name="_heading=h.okebnssdu5jv" w:colFirst="0" w:colLast="0"/>
      <w:bookmarkEnd w:id="12"/>
      <w:r w:rsidRPr="00E75DA3">
        <w:rPr>
          <w:rFonts w:cs="Times New Roman"/>
        </w:rPr>
        <w:t>3 балла - значительная динамика.</w:t>
      </w:r>
    </w:p>
    <w:p w:rsidR="001F525C" w:rsidRPr="00E75DA3" w:rsidRDefault="001F525C" w:rsidP="00181F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eading=h.ha5t6xo5ig3n"/>
      <w:bookmarkStart w:id="14" w:name="_heading=h.4d34og8" w:colFirst="0" w:colLast="0"/>
      <w:bookmarkEnd w:id="7"/>
      <w:bookmarkEnd w:id="13"/>
      <w:bookmarkEnd w:id="14"/>
      <w:r w:rsidRPr="00E75DA3">
        <w:rPr>
          <w:rFonts w:ascii="Times New Roman" w:eastAsia="Times New Roman" w:hAnsi="Times New Roman" w:cs="Times New Roman"/>
          <w:sz w:val="24"/>
          <w:szCs w:val="24"/>
        </w:rPr>
        <w:t>В 4 классе текущий контроль по предмету «Чтение» осуществляется в форме устных ответов индивидуально или фронтально.</w:t>
      </w:r>
    </w:p>
    <w:p w:rsidR="001F525C" w:rsidRPr="00E75DA3" w:rsidRDefault="001F525C" w:rsidP="00181F8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5DA3">
        <w:rPr>
          <w:rFonts w:ascii="Times New Roman" w:eastAsia="Times New Roman" w:hAnsi="Times New Roman" w:cs="Times New Roman"/>
          <w:sz w:val="24"/>
          <w:szCs w:val="24"/>
        </w:rPr>
        <w:t xml:space="preserve"> При оценке устных ответов принимается во внимание:</w:t>
      </w:r>
    </w:p>
    <w:p w:rsidR="001F525C" w:rsidRPr="00E75DA3" w:rsidRDefault="001F525C" w:rsidP="00181F84">
      <w:pPr>
        <w:numPr>
          <w:ilvl w:val="0"/>
          <w:numId w:val="7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DA3">
        <w:rPr>
          <w:rFonts w:ascii="Times New Roman" w:eastAsia="Times New Roman" w:hAnsi="Times New Roman" w:cs="Times New Roman"/>
          <w:sz w:val="24"/>
          <w:szCs w:val="24"/>
        </w:rPr>
        <w:t>чтение текста, пересказ содержания произведения (полно, кратко, выборочно);</w:t>
      </w:r>
    </w:p>
    <w:p w:rsidR="001F525C" w:rsidRPr="00E75DA3" w:rsidRDefault="001F525C" w:rsidP="00181F84">
      <w:pPr>
        <w:numPr>
          <w:ilvl w:val="0"/>
          <w:numId w:val="7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DA3">
        <w:rPr>
          <w:rFonts w:ascii="Times New Roman" w:eastAsia="Times New Roman" w:hAnsi="Times New Roman" w:cs="Times New Roman"/>
          <w:sz w:val="24"/>
          <w:szCs w:val="24"/>
        </w:rPr>
        <w:lastRenderedPageBreak/>
        <w:t>выразительное чтение наизусть или с листа на материале изучаемых программных произведений;</w:t>
      </w:r>
    </w:p>
    <w:p w:rsidR="001F525C" w:rsidRPr="00E75DA3" w:rsidRDefault="001F525C" w:rsidP="00181F84">
      <w:pPr>
        <w:numPr>
          <w:ilvl w:val="0"/>
          <w:numId w:val="7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DA3">
        <w:rPr>
          <w:rFonts w:ascii="Times New Roman" w:eastAsia="Times New Roman" w:hAnsi="Times New Roman" w:cs="Times New Roman"/>
          <w:sz w:val="24"/>
          <w:szCs w:val="24"/>
        </w:rPr>
        <w:t>умение ориентироваться в тексте;</w:t>
      </w:r>
    </w:p>
    <w:p w:rsidR="001F525C" w:rsidRPr="00E75DA3" w:rsidRDefault="001F525C" w:rsidP="00181F84">
      <w:pPr>
        <w:numPr>
          <w:ilvl w:val="0"/>
          <w:numId w:val="7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DA3">
        <w:rPr>
          <w:rFonts w:ascii="Times New Roman" w:eastAsia="Times New Roman" w:hAnsi="Times New Roman" w:cs="Times New Roman"/>
          <w:sz w:val="24"/>
          <w:szCs w:val="24"/>
        </w:rPr>
        <w:t xml:space="preserve"> знание литературных произведений.  </w:t>
      </w:r>
    </w:p>
    <w:p w:rsidR="001F525C" w:rsidRPr="00E75DA3" w:rsidRDefault="001F525C" w:rsidP="00181F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DA3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E75DA3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«5»</w:t>
      </w:r>
      <w:r w:rsidRPr="00E75DA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75DA3">
        <w:rPr>
          <w:rFonts w:ascii="Times New Roman" w:eastAsia="Times New Roman" w:hAnsi="Times New Roman" w:cs="Times New Roman"/>
          <w:sz w:val="24"/>
          <w:szCs w:val="24"/>
        </w:rPr>
        <w:t xml:space="preserve"> - ставится обучающемуся, если он: читает целыми словами правильно, с 1 – 2 самостоятельно исправленными ошибками; читает выразительно, с соблюдением синтаксических и смысловых пауз, логических ударений; отвечает на вопросы и передаёт содержание прочитанного полно, правильно, последовательно; твёрдо знает наизусть текст стихотворения и читает его выразительно.</w:t>
      </w:r>
    </w:p>
    <w:p w:rsidR="001F525C" w:rsidRPr="00E75DA3" w:rsidRDefault="001F525C" w:rsidP="00181F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DA3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«4»</w:t>
      </w:r>
      <w:r w:rsidRPr="00E75D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5DA3">
        <w:rPr>
          <w:rFonts w:ascii="Times New Roman" w:eastAsia="Times New Roman" w:hAnsi="Times New Roman" w:cs="Times New Roman"/>
          <w:sz w:val="24"/>
          <w:szCs w:val="24"/>
        </w:rPr>
        <w:t xml:space="preserve">- ставится обучающемуся, если он читает целыми словами, некоторые трудные слова – по слогам; допускает 1 – 2 ошибки при чтении, соблюдение смысловых пауз, логических ударений, допускает неточности в ответах на вопросы и при пересказе содержания, но исправляет их самостоятельно или с незначительной помощью учителя; допускает при чтении наизусть 1-2 самостоятельно исправляемые ошибки; читает наизусть недостаточно выразительно. </w:t>
      </w:r>
    </w:p>
    <w:p w:rsidR="001F525C" w:rsidRPr="00E75DA3" w:rsidRDefault="001F525C" w:rsidP="00181F8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D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5DA3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«3»</w:t>
      </w:r>
      <w:r w:rsidRPr="00E75DA3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E75DA3">
        <w:rPr>
          <w:rFonts w:ascii="Times New Roman" w:eastAsia="Times New Roman" w:hAnsi="Times New Roman" w:cs="Times New Roman"/>
          <w:sz w:val="24"/>
          <w:szCs w:val="24"/>
        </w:rPr>
        <w:t>ставится обучающемуся, если он читает, в основном, целыми словами, трудные слова – по слогам; допускает 3-4 ошибки при чтении, соблюдении смысловых и синтаксических пауз, логических ударений; отвечает на вопросы и пересказывает содержание прочитанного с помощью учителя; обнаруживает при чтении наизусть нетвёрдое усвоение текста.</w:t>
      </w:r>
    </w:p>
    <w:p w:rsidR="00182F2B" w:rsidRPr="00E75DA3" w:rsidRDefault="001F525C" w:rsidP="00181F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82F2B" w:rsidRPr="00E75DA3">
          <w:footerReference w:type="default" r:id="rId10"/>
          <w:footerReference w:type="first" r:id="rId11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  <w:bookmarkStart w:id="15" w:name="_heading=h.3znysh7" w:colFirst="0" w:colLast="0"/>
      <w:bookmarkEnd w:id="15"/>
      <w:r w:rsidRPr="00E75DA3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«2»</w:t>
      </w:r>
      <w:r w:rsidRPr="00E75DA3">
        <w:rPr>
          <w:rFonts w:ascii="Times New Roman" w:eastAsia="Times New Roman" w:hAnsi="Times New Roman" w:cs="Times New Roman"/>
          <w:sz w:val="24"/>
          <w:szCs w:val="24"/>
        </w:rPr>
        <w:t xml:space="preserve"> - не ставится.</w:t>
      </w:r>
      <w:r w:rsidRPr="00E75DA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82F2B" w:rsidRPr="00E75DA3" w:rsidRDefault="00E75DA3" w:rsidP="00E75DA3">
      <w:pPr>
        <w:pStyle w:val="1"/>
        <w:spacing w:befor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heading=h.3dy6vkm" w:colFirst="0" w:colLast="0"/>
      <w:bookmarkEnd w:id="16"/>
      <w:r w:rsidRPr="00E75DA3">
        <w:rPr>
          <w:rFonts w:ascii="Times New Roman" w:hAnsi="Times New Roman" w:cs="Times New Roman"/>
          <w:sz w:val="24"/>
          <w:szCs w:val="24"/>
        </w:rPr>
        <w:lastRenderedPageBreak/>
        <w:t>4.Тематическое планирование</w:t>
      </w:r>
    </w:p>
    <w:tbl>
      <w:tblPr>
        <w:tblStyle w:val="af2"/>
        <w:tblW w:w="13740" w:type="dxa"/>
        <w:jc w:val="center"/>
        <w:tblInd w:w="0" w:type="dxa"/>
        <w:tblLayout w:type="fixed"/>
        <w:tblLook w:val="0000"/>
      </w:tblPr>
      <w:tblGrid>
        <w:gridCol w:w="557"/>
        <w:gridCol w:w="1994"/>
        <w:gridCol w:w="700"/>
        <w:gridCol w:w="3543"/>
        <w:gridCol w:w="3544"/>
        <w:gridCol w:w="3402"/>
      </w:tblGrid>
      <w:tr w:rsidR="00182F2B" w:rsidTr="00F247F7">
        <w:trPr>
          <w:trHeight w:val="421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предмета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видов деятельности</w:t>
            </w:r>
          </w:p>
        </w:tc>
      </w:tr>
      <w:tr w:rsidR="00182F2B" w:rsidTr="00F247F7">
        <w:trPr>
          <w:trHeight w:val="583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182F2B">
        <w:trPr>
          <w:trHeight w:val="539"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Школьная жизнь – 12 часов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Н. Носову.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Рассказ «Снова в школу»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 рассказа о школе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по слогам, определяют главную мысль.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182F2B" w:rsidRDefault="00805546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работе по оценке героев и событий.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Составляют рассказ по вопросам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к тексту.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Выделяют главную мысль произведения.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Называют главных героев, оценивают их поступки. Составляют рассказ о школе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Э. Мошковская.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Рассказ «Жил-был Учитель»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смысловых связей между героями.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слогам,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установлению смысловых связей между героями.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выборочно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к тексту.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смысловые связи между героями и их поступками.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главную мысль произведения.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 для подтверждения ответа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М. Пляцковский.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Стихотворение «Чему учат в школе» (в сокращении)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любимом уроке.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по слогам с побудительной интонацией. 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с помощью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Заучивают наизусть часть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 читают с интонацией, соответствующей характеру стихотворения.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Составляют рассказ о любимом уроке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Ю. Ермолаеву.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Рассказ «Поздравление»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поступками героев.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слогам,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Е. Шварцу.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Рассказ «Как Маруся дежурила»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дежурстве в классе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слогам,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рассказ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 главную мысль.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Устанавливают причинно-следственные связи между эмоциональным состоянием героя и причинами, его вызвавшими.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дежурстве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Е. Ильиной.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Рассказ «Шум и Шумок»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текста по картинному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слогам,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 Пересказывают часть текста по картинкам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ответы на вопросы в тексте.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картинному плану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В. Орлов.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Стихотворение «Почему сороконожки опоздали на урок»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строк из стихотворения к иллюстрациям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 с побудительной интонацией. 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строки из стихотворения к иллюстрациям с помощью учителя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соблюдением знаков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Находят ответы на вопросы в тексте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 Подбирают к иллюстрациям отрывки из текста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Л. Каминскому.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Рассказ «Три желания Вити»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идеи произведения с опорой на вопросы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идеи произведения по вопросам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идею произведения с опорой на вопросы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В. Берестов.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Стихотворение «Читалочка»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 с побудительной интонацией. 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часть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соблюдением знаком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наизусть. Выборочно читают отрывок для подтверждения ответа</w:t>
            </w:r>
          </w:p>
        </w:tc>
      </w:tr>
    </w:tbl>
    <w:p w:rsidR="00311C4E" w:rsidRDefault="00311C4E">
      <w:r>
        <w:br w:type="page"/>
      </w:r>
    </w:p>
    <w:tbl>
      <w:tblPr>
        <w:tblStyle w:val="af2"/>
        <w:tblW w:w="13740" w:type="dxa"/>
        <w:jc w:val="center"/>
        <w:tblInd w:w="0" w:type="dxa"/>
        <w:tblLayout w:type="fixed"/>
        <w:tblLook w:val="0000"/>
      </w:tblPr>
      <w:tblGrid>
        <w:gridCol w:w="557"/>
        <w:gridCol w:w="1994"/>
        <w:gridCol w:w="700"/>
        <w:gridCol w:w="3543"/>
        <w:gridCol w:w="3544"/>
        <w:gridCol w:w="3402"/>
      </w:tblGrid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М. Бартеневу.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Рассказ «Зарубите на носу»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слогам,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героев и событий.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отрывок из текста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Оценивают поступки героев.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отрывок из текста с опорой на иллюстрации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Загадки про школьные принадлежности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загадок.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иллюстративного материала и содержания загадок.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Воспроизведение загадок по памяти</w:t>
            </w:r>
          </w:p>
          <w:p w:rsidR="00182F2B" w:rsidRDefault="00182F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Находят отгадки на      картинках.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отгадки по трафарету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 интонацией, соответствующей знакам препинания.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иллюстративный материал и содержание загадок.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Отгадывают загадки.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отгадки самостоятельно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Обобщающий урок по разделу «Школьная жизнь».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Внеклассное чтение.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Стихи и рассказы о школе.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по разделу.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рассказов о любимых книгах.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теста по разделу «Школьная жизнь».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стихов и рассказов о школе.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героев прочитанных произведений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книгах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Соотносят иллюстрации с прочитанными произведениями по заданию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 стихи о школе.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главных героев прочитанных произведений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о любимых книгах.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Соотносят иллюстрации с прочитанными произведениями.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стихи и рассказы о школе.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прочитанных произведений</w:t>
            </w:r>
          </w:p>
        </w:tc>
      </w:tr>
      <w:tr w:rsidR="00182F2B">
        <w:trPr>
          <w:trHeight w:val="539"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lastRenderedPageBreak/>
              <w:t>Время листьям опадать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... -17 часов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Н. Антонова.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Стихотворение «Жёлтой краской кто-то…»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признаков времени года по иллюстрации.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строк стихотворения с иллюстрацией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 опорой на иллюстрацию.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признаки времени года по вопросам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строки стихотворения с иллюстрацией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интонацией, соответствующей настроению стихотворения.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признаки времени года.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Соотносят строки стихотворения с иллюстрацией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Абрамцевой.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«Осенняя сказка»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текста на части по представленному плану.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 сказки по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деления текста на части.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определяют главную мысль.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по представленному плану.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плану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Благинина.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«Подарки осени»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названий к предметным картинкам.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Графическое рисование по представлениям или на основе иллюстраций учебника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названия к картинкам.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изображения «подарки осени» с опорой на иллюстрации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 соблюдением знаков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названия к предметным картинкам.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Рисуют изображения «подарки осени» по представлениям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Воронковой.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Рассказ «Лесные подарки»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отрывков из текста, соответствующих содержанию сюжетных картинок.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 с опорой на картинный план.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на основе картинного плана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из текста к сюжетным картинкам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 опорой на сюжетные картинки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словами,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Подбирают отрывки из текста, соответствующие содержанию сюжетных картинок.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части, пересказывают по картинному плану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Твардовский.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«Лес осенью»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Словесное рисование картинки к стихотворению.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 рисуют картинку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часть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соответствующей интонацией.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Отвечают на вопросы к стихотворению.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Словесно рисуют картинки.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</w:tr>
      <w:tr w:rsidR="00182F2B" w:rsidTr="00F247F7">
        <w:trPr>
          <w:trHeight w:val="2298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Путилиной.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 осеннем лесу»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слов и образных выражений с опорой на содержание текста и имеющиеся представления.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авторских сравнений, объяснение их смысла.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картинки осеннего леса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слов с опорой на содержание.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сравнения, объясняют их смысл с помощью учителя.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картинку леса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слов и образных выражений с опорой на имеющиеся представления.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авторские сравнения, объясняют их смысл.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осенний лес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Некрасов.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«Славная осень»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авторских сравнений.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словами, трудные слова по слогам.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авторские сравнения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Заучивают наизусть часть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 читают. Отвечают на вопросы к стихотворению.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авторские сравнения. Объясняют их смысл.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Заучивают наизусть стихотворение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Ю.Шиму.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«Отчего Осень грустна»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своими словами и словами из текста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переносного значения образных выражений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содержанию своими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переносное значение образных выражений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словами их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переносное значение образных выражений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Бальмонт.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«Осень»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значения слова с опорой на текст.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слова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передачей голосом печального настроения.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слова с опорой на текст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 Ковалю.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«Три сойки»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из текста отрывков, подтверждающих суждение.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описаний с опорой на иллюстративный 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по заданию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сойку с опорой на вопросы учителя и иллюстрации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из текста отрывки о криках птиц.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описание сойки с опорой на иллюстративный материал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Сладкову.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«Холодная зимовка»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названий к предметным картинкам с опорой на текст.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словами из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названия к предметным картинкам   по вопросам учителя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названия к предметным картинкам с опорой на текст.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отдельные выражения текста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261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Плещеев.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«Скучная картина!» (отрывок)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значения слова с опорой на   текст.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Графическое изображение картин природы, изображённых в стихотворении.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слова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по трафарету.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Заучивают наизусть стихотворение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Объясняют значение слова с опорой на текст.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картины природы.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О. Иваненко.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«Сказка про маленького жучка»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отрывков текста, соответствующих содержанию вопроса.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с опорой на текст и серию картинок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к картинкам.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отрывки из текста по заданию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опорой на текст и   серию картинок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К. Ушинскому.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«Пчёлы и мухи»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смысловых связей между мотивом и состоянием персонажа.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ролям диалога.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образных выражений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смысловые связи между мотивом и состоянием персонажа.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Читают по ролям диалог.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образные выражения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Г. Граубину.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«Время листьям опадать…»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своими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деревьях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деревьях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  текст своими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Составляют рассказ о деревьях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Осенние загадки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загадок, нахождение на картинках отгадок.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иллюстративного материала и содержания загадок.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Графическое иллюстрирование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Отгадывают загадки, находят на картинках отгадки.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отгадки по трафарету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загадки, находят на картинках отгадки.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иллюстративный материал с содержанием загадок.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самостоятельно отгадки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«Время листьям опадать».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русских поэтов про осень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по опорным вопросам.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наизусть стихотворений.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картинок и прочитанных произведений.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собственного отношения к прочитанным произведениям.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«Время листьям опадать…».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русских поэтов про осень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картинки с прочитанными произведениями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отношение к прочитанным произведениям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Соотносят картинки с прочитанными произведениями.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Объясняют смысл пословиц.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наизусть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отношение к прочитанным произведениям</w:t>
            </w:r>
          </w:p>
        </w:tc>
      </w:tr>
      <w:tr w:rsidR="00182F2B">
        <w:trPr>
          <w:trHeight w:val="539"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Делу – время, потехе – час – 7 часов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потешка «Пекла кошка пирожки…»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потешки.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потешки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потешку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соответствующей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для   подтверждения ответа.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потешку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Чешская потешка «Сенокос»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потешки.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заголовка, подходящего к иллюстрации.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строк потешки к иллюстрациям.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иллюстрации.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Драматизация потешки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к иллюстрациям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опорой на картинки.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разыгрывании сценки из потешки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Подбирают строки из потешки к иллюстрациям.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Разыгрывают сценку из потешки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Пантелееву.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«Карусели»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Драматизация рассказа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драматизации рассказа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продолжение игры и драматизируют её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Носову.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«Прятки»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коллективное определение основной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картинному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словами из текста.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Дают оценку героям. Пересказывают по картинному плану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Считалки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считалок.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строк стихотворения с картинками.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Заучивание считалки наизусть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к картинкам строки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 стихотворения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считалку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Соотносят строки стихотворения с картинками.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Составляют по картинкам рассказ с опорой наличный опыт.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 считалки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М. Булатову.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«Жмурки»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про игры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их поступков.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про игры с опорой на личный опыт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  словами из текста.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Дают оценку героям и их поступкам.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 Составляют устный рассказ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«Делу- время, потехе – час».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Пословицы  и поговорки о труде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картинок и прочитанных произведений.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любимой игре.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«Делу-время, потехе-час».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пословиц и поговорок о труде, объяснение их смысла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прочитанным произведениям.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пословицы и поговорки, объясняют их смысл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Соотносят картинки с прочитанными произведениями.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рассказ о любимой игре.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пословицы и поговорки, объясняют их смысл</w:t>
            </w:r>
          </w:p>
        </w:tc>
      </w:tr>
      <w:tr w:rsidR="00182F2B">
        <w:trPr>
          <w:trHeight w:val="539"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В мире животных – 13 часов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К. Ушинскому.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«Бодливая корова»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части текста с опорой на иллюстрацию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Участвуют в работе по оценке событий и героев.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текста по вопросам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словами.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Устанавливают причинно-следственные связи между событиями и поступками героев.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текста с опорой на иллюстрацию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Бирюкову.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«Упрямый котёнок»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коллективное определение основной мысли текста.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деформированного картинного плана.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сказки с опорой на картинный план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основной мысли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 помощью учителя с опорой на картинный план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Восстанавливают деформированный картинный план.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картинному плану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Гаранжину.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«Пушок»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деформированного картинного плана.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текста с опорой на картинный план и словесно-логический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главных героев.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восстановлению картинного плана.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Пересказывают по вопросам учителя с опорой на картинный план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словами из текста.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Восстанавливают деформированный картинный план. Пересказывают по картинному плану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Е. Чарушину.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«Томка»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событий и поступков героев.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 Отвечают на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Устанавливают причинно-следственные связи между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событиями и поступками героев.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для подтверждения ответа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Б. Житкову.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«Охотник и собаки»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из текста отрывка, подходящего по смыслу к иллюстрации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из текста к иллюстрациям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для подтверждения ответа.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отрывок из текста, подходящий по смыслу к иллюстрации</w:t>
            </w:r>
          </w:p>
        </w:tc>
      </w:tr>
      <w:tr w:rsidR="00182F2B" w:rsidTr="00F247F7">
        <w:trPr>
          <w:trHeight w:val="261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Матвеевой.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«Чук заболел»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 Участвуют в работе по оценке героев и их поступков.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Определяют главных героев, оценивают их поступки.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отрывок для подтверждения ответа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Снегирёв.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«Хитрый бурундук»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 заголовка, подходящего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смыслу.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с опорой на картинный и словесно-логический планы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своими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выбору заголовка.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Пересказывают с помощью учителя с опорой на картинный план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словами.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вопросы. По содержанию словами из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Выбирают   заголовок,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подходящий по смыслу. Пересказывают с опорой на картинный и словесно-логический планы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Баркову.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«Барсучья кладовая»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из текста отрывков, подходящих по смыслу к иллюстрациям.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образных выражений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из текста предложения, подходящие по смыслу к иллюстрациям.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образных выражений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из текста отрывки, подходящие по смыслу к иллюстрациям.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образных выражений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Дорохову.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«Гостья»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коллективное определение    основной мысли произведения.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строчек из произведения к картинкам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поступков героев.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Подбирают слова из рассказа к картинкам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Дают оценку героям и их поступкам.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Подбирают строчки из произведения к картинкам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Корольков.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«Игрушки лисят»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заголовка, подходящего к иллюстрации.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отрывков из текста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иллюстрациям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выбору заголовка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предложения из текста к иллюстрациям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словами.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вопросы.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заголовок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отрывки из текста к иллюстрациям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 Дмитриеву.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«Лиса»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 между событиями и поступками героев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словами из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 и поступками героев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про животных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загадок, нахождение на картинках отгадок.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Отгадывание загадок.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отгадок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отгадки по трафарету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загадки.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Находят на картинках отгадки.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Рисуют отгадки самостоятельно</w:t>
            </w:r>
          </w:p>
        </w:tc>
      </w:tr>
    </w:tbl>
    <w:p w:rsidR="00311C4E" w:rsidRDefault="00311C4E">
      <w:r>
        <w:br w:type="page"/>
      </w:r>
    </w:p>
    <w:tbl>
      <w:tblPr>
        <w:tblStyle w:val="af2"/>
        <w:tblW w:w="13740" w:type="dxa"/>
        <w:jc w:val="center"/>
        <w:tblInd w:w="0" w:type="dxa"/>
        <w:tblLayout w:type="fixed"/>
        <w:tblLook w:val="0000"/>
      </w:tblPr>
      <w:tblGrid>
        <w:gridCol w:w="557"/>
        <w:gridCol w:w="1994"/>
        <w:gridCol w:w="700"/>
        <w:gridCol w:w="3543"/>
        <w:gridCol w:w="3544"/>
        <w:gridCol w:w="3402"/>
      </w:tblGrid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«В мире животных».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 Е. Чарушина про животных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домашнем животном.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«В мире животных».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и пересказывают рассказы о животных Е. Чарушина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домашних животных.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рассказы Е. Чарушина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Соотносят иллюстрации с прочитанными произведениями.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рассказ о домашних животных.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по разделу самостоятельно.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рассказы о животных Е. Чарушина</w:t>
            </w:r>
          </w:p>
        </w:tc>
      </w:tr>
      <w:tr w:rsidR="00182F2B">
        <w:trPr>
          <w:trHeight w:val="539"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Жизнь дана на добрые дела – 8 часов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Ладонщиков.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«Миша-мастер»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поступков героя.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стихотворению.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 и поступками героя.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Е. Пермяку.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«Пичугин мост»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коллективное определение   основной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Объяснение смысла пословицы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Объясняют смысл пословицы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словами из текста. Оценивают главных героев. Уясняют нравственный смысл пословицы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Хомченко.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«Михаськин сад»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деление текста на части на основе готового плана.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по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героев.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делению текста на части.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Дают оценку поступкам героев.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Делят текст на части на основе готового плана.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по плану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С. Баруздину.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«Когда люди радуются»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образного выражения.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 вопросы словами из текста.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 Ермолаеву.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«Про каникулы и полезные дела»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коллективное определение   основной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нравственная оценка их поступков.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Сравнение поступков двух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героев.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поступки двух героев.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Дают нравственную оценку поступкам героев.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двух героев.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для подтверждения ответа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Благинина.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«Котёнок»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нравственного смысла поступка героини.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строк стихотворения к иллюстрациям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к иллюстрациям.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интонацией, соответствующей характеру стихотворения.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вопросы. Выборочно читают для подтверждения ответа.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строки из стихотворения к картинкам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Голявкин.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«Птичка»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нравственного смысла поступка героя.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Словесное рисование картинки к тексту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нравственного смысла поступка героя.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предложение к картинке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нравственный смысл поступка героя.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Словесно описывают картинку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«Жизнь дана на добрые дела».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 и стихи про добрые дела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«Жизнь дана на добрые дела».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добрых делах.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рассказы и стихи про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добрые дела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по слогам и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прочитанным произведениям.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стихи и рассказы о добрых делах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прочитанным произведениям.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Соотносят иллюстрации с прочитанными произведениями.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по разделу самостоятельно.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Составляют рассказ о добрых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делах.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рассказы о добрых делах</w:t>
            </w:r>
          </w:p>
        </w:tc>
      </w:tr>
      <w:tr w:rsidR="00182F2B">
        <w:trPr>
          <w:trHeight w:val="539"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lastRenderedPageBreak/>
              <w:t>Зима наступила – 23 часа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Воронковой.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«Снег идёт»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сюжетной картинке.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снежинки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своими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к сюжетной картинке.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снежинку по трафарету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 словами из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сюжетной картинке.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Рисуют снежинку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Слащёв.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«Снегурочка».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заголовка к сказке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выбору заголовка к сказке.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заголовок из двух предложенных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Слащёв.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«Снегурочка».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образных выражений.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 и пересказ по картинному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Объясняют образные выражения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Делят текст на части и пересказывают по  картинному плану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Суриков.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Стихотворение «Зима»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(отрывок)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Выборочно читают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слова и выражения, отражающие красоту зимнего леса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Маршак.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«Декабрь» (отрывок)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отдельных выражений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отдельных слов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часть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соответствующей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отдельных выражений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Заучивают наизусть стихотворение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Сутееву.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«Ёлка».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на вопрос к тексту.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 Выборочно читают по заданию учителя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Сутееву.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«Ёлка».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отрывков из текста к иллюстрациям.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отдельных частей текста с опорой на картинный и словесно-логический план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из текста к иллюстрациям.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текста по вопросам учителя с опорой на иллюстрацию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отрывки из текста к иллюстрациям.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части текста с опорой на картинный и словесно-логический план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Клавдиной.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Рассказ «Вечер под рождество»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рассказа целыми словами, определение главной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праздновании Рождества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своими словами.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Рождестве с опорой на личный опыт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словами. Отвечают н вопросы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содержанию словами и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устный рассказ о праздновании Рождества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Р.Тимершин.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«Где лежало «спасибо»?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с интонацией, соответствующей знакам препинания.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интонацией, соответствующей знакам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словами из стихотворения. Выборочно читают для подтверждения ответа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Носову.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«На горке».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нравственная оценка их поступков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 опорой на иллюстрации.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произведения.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главных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и оценивают их поступки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Носову. Рассказ «На горке».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рассказа по картинкам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 с опорой на картинки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 Пересказывают по картинному плану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Русская народная сказка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«Лисичка-сестричка и волк».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поступков, Определение черт характера главных героев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сказку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поступков.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черты характера героев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 Отвечают на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главных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и оценивают их поступки.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черты характера героев.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«Лисичка-сестричка и волк».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Рассказывание сказки по картинному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вопросам с опорой на картинки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картинному плану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Бродский. Сказка «Как Солнце с Морозом поссорились»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слов главного героя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их поступков.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слова главного героя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на вопросы словами из текста.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 Выразительно читают слова главного героя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Головкин.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«Зимняя сказка»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коллективное определение основной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поступков героев и мотивов, их вызвавших.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деформированного картинного плана.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сказки по картинному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поступков героев.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вопросам с опорой на картинки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поступки героев и мотивы.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вызвавшие.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Восстанавливают деформированный план.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картинному плану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Г.Скребицкий.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«Митины друзья».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их поступков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главных героев и оценивают их поступки 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Г.Скребицкий.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«Митины друзья».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отрывков из рассказа к иллюстрациям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про Митю с опорой на иллюстрацию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Подбирают к иллюстрациям предложения из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отрывки из текста, подходящие по смыслу к иллюстрациям.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про Митю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Бирюков.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«Снежная шапка»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соответствующей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по заданию учителя</w:t>
            </w:r>
          </w:p>
        </w:tc>
      </w:tr>
    </w:tbl>
    <w:p w:rsidR="00311C4E" w:rsidRDefault="00311C4E">
      <w:r>
        <w:br w:type="page"/>
      </w:r>
    </w:p>
    <w:tbl>
      <w:tblPr>
        <w:tblStyle w:val="af2"/>
        <w:tblW w:w="13740" w:type="dxa"/>
        <w:jc w:val="center"/>
        <w:tblInd w:w="0" w:type="dxa"/>
        <w:tblLayout w:type="fixed"/>
        <w:tblLook w:val="0000"/>
      </w:tblPr>
      <w:tblGrid>
        <w:gridCol w:w="557"/>
        <w:gridCol w:w="1994"/>
        <w:gridCol w:w="700"/>
        <w:gridCol w:w="3543"/>
        <w:gridCol w:w="3544"/>
        <w:gridCol w:w="3402"/>
      </w:tblGrid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Тумбасову.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 шубах и шапках»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образных сравнений, их объяснение.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заголовка к тексту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 Находят в тексте образные выражения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выбору заголовка к тексту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объясняют образные сравнения.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 Выбирают заголовок к тексту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Некрасов. Стихотворение «Не ветер бушует над бором...»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Словесное описание Мороза-воеводы.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для описания Мороза.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часть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побудительной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описание Мороза-воеводы. Заучивают наизусть стихотворение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Бианки.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«Находчивый медведь»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поступками героя.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Словесное рисование к отрывкам из текста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мысль, участвуют в работе по оценке поступков героя.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предложение к картинке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вопросы.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место, где медведь провёл зиму</w:t>
            </w:r>
          </w:p>
        </w:tc>
      </w:tr>
    </w:tbl>
    <w:p w:rsidR="00311C4E" w:rsidRDefault="00311C4E">
      <w:r>
        <w:br w:type="page"/>
      </w:r>
    </w:p>
    <w:tbl>
      <w:tblPr>
        <w:tblStyle w:val="af2"/>
        <w:tblW w:w="13740" w:type="dxa"/>
        <w:jc w:val="center"/>
        <w:tblInd w:w="0" w:type="dxa"/>
        <w:tblLayout w:type="fixed"/>
        <w:tblLook w:val="0000"/>
      </w:tblPr>
      <w:tblGrid>
        <w:gridCol w:w="557"/>
        <w:gridCol w:w="1994"/>
        <w:gridCol w:w="700"/>
        <w:gridCol w:w="3543"/>
        <w:gridCol w:w="3544"/>
        <w:gridCol w:w="3402"/>
      </w:tblGrid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Спирину.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«Зимние приметы»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своими словами и словами из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своими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по содержанию словами из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 загадки. Обобщающий урок по разделу «Зима наступила».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про зимнюю природу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отгадывание загадок.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отгадок.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«Зима наступила».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про зимнюю природу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 и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прочитанных произведений.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загадки, рисуют отгадки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Пересказывают с помощью учителя по вопросам.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о зиме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и отгадывают загадки.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Рисуют отгадки.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Соотносят иллюстрации с прочитанными произведениями. Пересказывают по вопросам учителя и картинкам.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стихи о зиме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Весёлые истории – 8 часов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Носову. Сказка «Как Винтик и Шпунтик сделали пылесос».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 и событиями</w:t>
            </w:r>
          </w:p>
        </w:tc>
      </w:tr>
    </w:tbl>
    <w:p w:rsidR="00311C4E" w:rsidRDefault="00311C4E">
      <w:r>
        <w:br w:type="page"/>
      </w:r>
    </w:p>
    <w:tbl>
      <w:tblPr>
        <w:tblStyle w:val="af2"/>
        <w:tblW w:w="13740" w:type="dxa"/>
        <w:jc w:val="center"/>
        <w:tblInd w:w="0" w:type="dxa"/>
        <w:tblLayout w:type="fixed"/>
        <w:tblLook w:val="0000"/>
      </w:tblPr>
      <w:tblGrid>
        <w:gridCol w:w="557"/>
        <w:gridCol w:w="1994"/>
        <w:gridCol w:w="700"/>
        <w:gridCol w:w="3543"/>
        <w:gridCol w:w="3544"/>
        <w:gridCol w:w="3402"/>
      </w:tblGrid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Носову. Сказка «Как Винтик и Шпунтик сделали пылесос».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содержания иллюстрации с опорой на текст и вопросы.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к иллюстрации подходящего отрывка из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картинке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иллюстрацию, отвечают на вопросы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к иллюстрации.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опорой на вопросы и картину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иллюстрацию с опорой на текст и вопросы.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иллюстрации отрывки из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картинке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Остер.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«Одни неприятности»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 диалога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главных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и оценивают их поступки.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Читают по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ролям диалог по заданию учителя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Пляцковский.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«Однажды утром»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Выборочный пересказ с опорой на иллюстрацию.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на основе готового плана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по вопросам учителя с опорой на иллюстрации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с опорой на иллюстрации.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Пересказывают текст на основе готового плана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Бирюков.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«Почему комары кусаются?»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причинно-следственных связей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событиями и поступками героев.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деформированного картинного плана.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картинному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поступков.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 по картинному плану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Восстанавливают деформированный картинный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картинному плану</w:t>
            </w:r>
          </w:p>
        </w:tc>
      </w:tr>
      <w:tr w:rsidR="00182F2B" w:rsidTr="00F247F7">
        <w:trPr>
          <w:trHeight w:val="401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Маршак.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«Вот какой рассеянный!»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(отрывок).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для детей С. Маршака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с опорой на иллюстрацию.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стихов С. Маршака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к картинке.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С. Маршака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соответствующей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опорой на иллюстрацию.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стихи С. Маршака</w:t>
            </w:r>
          </w:p>
        </w:tc>
      </w:tr>
      <w:tr w:rsidR="00182F2B" w:rsidTr="00F247F7">
        <w:trPr>
          <w:trHeight w:val="194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О. Кургузову.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«Две лишние коробки»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мотивов поступков героев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их поступков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мотивы поступков героев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Чичинадзе.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«Отвечайте, правда ли?». Обобщающий урок по разделу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«Весёлые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истории»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и отгадывание загадок.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картинок со строчками из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Соотнесение иллюстраций с прочитанными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произведениями.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«Весёлые истории»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Отгадывают загадки.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картинки с отгадками.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тест с помощью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и отгадывают загадки. Соотносят картинки со строчками из стихов. Соотносят иллюстрации с прочитанными произведениями.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Пересказывают по вопросам учителя и картинкам.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Полюбуйся, весна наступает… - 14 часов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Алфёров. Стихотворение «Март»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смысловых связей между отдельными предметами и объектами.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сюжетной картинке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выразительно целыми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установлению смысловых связей между предметами и объектами с опорой на иллюстрацию.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сюжетной картинке по вопросам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про себя и вслух.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смысловые связи между отдельными предметами и объектами.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сюжетной картинке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М. Фроловой.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«Восьмое марта».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действующих лиц и оценке их поступков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главных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и оценивают их поступки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М. Фроловой.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«Восьмое марта».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отрывка из текста, подходящего к иллюстрации.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открытки к 8 Марта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отрывки из текста, подходящие к иллюстрации,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открытку к 8 Марта по образцу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отрывки из текста, подходящие к иллюстрации.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открытку к 8 Марта самостоятельно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Благинина.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Стихотворение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«Бабушка-забота»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с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целыми словам с соответствующей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интонацией.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 для подтверждения ответа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А.Соколовскому.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«Бабушкина вешалка»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мотивов поступков героев.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заголовка к тексту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действующих лиц и оценке их поступков.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подбору заголовка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на вопросы к тексту.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мотивы поступков героев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заголовок к тексту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Бианки.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«Последняя льдина»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названием текста и его содержанием.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образных сравнений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образные сравнения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названием текста и его содержанием.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образные сравнения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Плещеев.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«Весна»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образных сравнений.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 стихотворение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целыми словами про себя и вслух с интонацией, соответствующей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знакам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образные сравнения.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Баркову.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«Скворцы прилетели»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картинному плану.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весенних птицах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весенних птицах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весенних птицах. Пересказывают по картинному плану</w:t>
            </w:r>
          </w:p>
        </w:tc>
      </w:tr>
      <w:tr w:rsidR="00182F2B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Э. Шиму.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«Всему свой срок»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из текста отрывков, подходящих по смыслу к иллюстрации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к картинкам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из текста отрывки, подходящие по смыслу к иллюстрации</w:t>
            </w:r>
          </w:p>
        </w:tc>
      </w:tr>
    </w:tbl>
    <w:p w:rsidR="00311C4E" w:rsidRDefault="00311C4E">
      <w:r>
        <w:br w:type="page"/>
      </w:r>
    </w:p>
    <w:tbl>
      <w:tblPr>
        <w:tblStyle w:val="af2"/>
        <w:tblW w:w="13740" w:type="dxa"/>
        <w:jc w:val="center"/>
        <w:tblInd w:w="0" w:type="dxa"/>
        <w:tblLayout w:type="fixed"/>
        <w:tblLook w:val="0000"/>
      </w:tblPr>
      <w:tblGrid>
        <w:gridCol w:w="699"/>
        <w:gridCol w:w="1852"/>
        <w:gridCol w:w="700"/>
        <w:gridCol w:w="3543"/>
        <w:gridCol w:w="3544"/>
        <w:gridCol w:w="3402"/>
      </w:tblGrid>
      <w:tr w:rsidR="00182F2B" w:rsidTr="00311C4E">
        <w:trPr>
          <w:trHeight w:val="539"/>
          <w:jc w:val="center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Никитин.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«Полюбуйся, весна наступает...»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образных выражений своими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 стихотворение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про себя и вслух с соответствующей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образных выражений своими словами Заучивают наизусть стихотворение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 Ковалю.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«Весенний вечер»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рассказов-описаний по иллюстрациям.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свободного рассказа на тему ранней весны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вопросам учителя с опорой на иллюстрацию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рассказ-описание по иллюстрациям. Составляют самостоятельно рассказ на тему ранней весны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 Дмитриеву.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«Опасная красавица»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растения на основе иллюстрации и текста.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растение по вопросам учителя с опорой на иллюстрацию.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растение на основе иллюстрации и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 для подтверждения ответа</w:t>
            </w:r>
          </w:p>
        </w:tc>
      </w:tr>
    </w:tbl>
    <w:p w:rsidR="00182F2B" w:rsidRDefault="00805546">
      <w:r>
        <w:br w:type="page"/>
      </w:r>
    </w:p>
    <w:tbl>
      <w:tblPr>
        <w:tblStyle w:val="af3"/>
        <w:tblW w:w="13740" w:type="dxa"/>
        <w:jc w:val="center"/>
        <w:tblInd w:w="0" w:type="dxa"/>
        <w:tblLayout w:type="fixed"/>
        <w:tblLook w:val="0000"/>
      </w:tblPr>
      <w:tblGrid>
        <w:gridCol w:w="557"/>
        <w:gridCol w:w="1994"/>
        <w:gridCol w:w="700"/>
        <w:gridCol w:w="3402"/>
        <w:gridCol w:w="3685"/>
        <w:gridCol w:w="3402"/>
      </w:tblGrid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Весенние загадки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загадок про себя и вслух.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иллюстраций к отгадкам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загадки целыми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Отгадывают загадки.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Рисуют отгадки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про себя и вслух.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Отгадывают загадки.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Рисуют отгадки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«Полюбуйся, весна  наступает…».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русских поэтов о весне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пословиц.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теста по разделу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«Полюбуйся, весна наступает…».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русских поэтов о весне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прочитанных произведений.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русских поэтов о весне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Соотносят иллюстрации с прочитанными произведениями. Пересказывают по вопросам учителя и картинкам.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русских поэтов о весне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В мире волшебной сказки – 10 часов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«Хаврошечка».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поступков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на вопросы словами из текста.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«Хаврошечка».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 части сказки по вопросам с опорой на иллюстрации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сказки по вопросам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сказку по вопросам и с опорой на иллюстрации.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выражений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Русская народная сказка «Сказка о серебряном блюдечке и наливном яблочке».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основных черт характера героев.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волшебного и реального в сказке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главных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и оценивают их поступки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Русская народная сказка «Сказка о серебряном блюдечке и наливном яблочке».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волшебного и реального в сказке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 сказки по частям с опорой на серию сюжетных картинок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волшебное и реальное в сказке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картинкам и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волшебное и реальное в сказке.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с опорой на серию сюжетных картинок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Пушкин. Стихотворение «У лукоморья дуб зелёный...»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иллюстрации.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Заучивание наизусть стихотворения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 стихотворение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про себя и вслух.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иллюстрации.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Заучивают наизусть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стихотворение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Ш. Перро.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«Подарки феи».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поступками героев.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их поступков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сказке.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Ш. Перро.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«Подарки феи».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волшебного т реального в сказке.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основных черт характера героев.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 сказки по иллюстрациям и словесно-логическому плану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волшебное и реальное в сказке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вопросам с опорой на иллюстрации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волшебное и реальное в сказке.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основные черты характера героев.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иллюстрациям и словесно-логическому плану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Братья Гримм.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«Горшочек каши»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Выборочный пересказ по заданию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отрывков из текста, соответствующих сюжетным картинкам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из сказки   к картинке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по заданию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картинке отрывки из сказки</w:t>
            </w:r>
          </w:p>
        </w:tc>
      </w:tr>
    </w:tbl>
    <w:p w:rsidR="00311C4E" w:rsidRDefault="00311C4E">
      <w:r>
        <w:br w:type="page"/>
      </w:r>
    </w:p>
    <w:tbl>
      <w:tblPr>
        <w:tblStyle w:val="af3"/>
        <w:tblW w:w="13740" w:type="dxa"/>
        <w:jc w:val="center"/>
        <w:tblInd w:w="0" w:type="dxa"/>
        <w:tblLayout w:type="fixed"/>
        <w:tblLook w:val="0000"/>
      </w:tblPr>
      <w:tblGrid>
        <w:gridCol w:w="557"/>
        <w:gridCol w:w="2127"/>
        <w:gridCol w:w="567"/>
        <w:gridCol w:w="3402"/>
        <w:gridCol w:w="3685"/>
        <w:gridCol w:w="3402"/>
      </w:tblGrid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Порудоминскому.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«Наши сказки»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«В мире волшебной сказки».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 народные сказки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«В мире волшебной сказки».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русских народных сказок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 прочитанными произведениями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русские народные сказки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Соотносят иллюстрации с прочитанными произведениями. Пересказывают по вопросам учителя и картинкам.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русские народные сказки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Родная земля – 13 часов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Ильин.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«Царь-колокол»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иллюстрации словами из текста.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событиями, описанными в тексте.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г.Москве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предложения из текста по заданной теме.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иллюстрации.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Москве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по иллюстрации словами из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г.Москве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Васильева.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«Город на Неве»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иллюстрации с отрывками из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Соотносят иллюстрации с предложениями из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с помощью учителя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отрывками из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 для подтверждения ответа.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главные достопримечательности г.Санкт-Петербурга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Павлычко. Стихотворение «Где всего прекрасней на земле?»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значений слов с опорой на текст стихотворения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слова из текста по заданной теме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к стихотворению.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слов с опорой на текст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Вербова.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«Сочинение на тему»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пословиц о Родине.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</w:t>
            </w:r>
          </w:p>
        </w:tc>
      </w:tr>
    </w:tbl>
    <w:p w:rsidR="00311C4E" w:rsidRDefault="00311C4E">
      <w:r>
        <w:br w:type="page"/>
      </w:r>
    </w:p>
    <w:tbl>
      <w:tblPr>
        <w:tblStyle w:val="af3"/>
        <w:tblW w:w="13740" w:type="dxa"/>
        <w:jc w:val="center"/>
        <w:tblInd w:w="0" w:type="dxa"/>
        <w:tblLayout w:type="fixed"/>
        <w:tblLook w:val="0000"/>
      </w:tblPr>
      <w:tblGrid>
        <w:gridCol w:w="557"/>
        <w:gridCol w:w="2127"/>
        <w:gridCol w:w="567"/>
        <w:gridCol w:w="3402"/>
        <w:gridCol w:w="3685"/>
        <w:gridCol w:w="3402"/>
      </w:tblGrid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Вербова.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«Сочинение на тему»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пословиц о Родине.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пословицы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 о Родине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Кассилю.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«Какое это слово?»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с опорой на картинку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Кассилю.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«Какое это слово?»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Уяснение нравственного смысла понятия «мир» и образных выражений.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слова «мир» своими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предложения из текста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образных выражений и слов.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Никольскому.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«Главное Дело»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 между событиями, описанными в тексте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установлению связей между событиями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событиями, описанными в тексте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Никольскому.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«Главное Дело»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Уяснение нравственного смысла понятия «защитник Родины».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отрывков из текста с иллюстрациями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своими слова смысл понятия «защитник Родины».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иллюстрациям предложения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понятия «защитник Родины».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иллюстрациям отрывки из текста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Усачёв.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«Защита»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предложения из текста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соответствующей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для подтверждения ответа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Кассилю.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«Никто не знает, но помнят все»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по содержанию словами из текста.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182F2B" w:rsidTr="00311C4E">
        <w:trPr>
          <w:trHeight w:val="261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 Белозёров.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«День Победы»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Дне Победы.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Дне Победы.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словами. С побудительной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Дне Победы.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«Родная земля».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Стихи и рассказы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 войне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по вопросам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картинкам.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«Родная земля».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и рассказов о войне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учителя по прочитанным произведениям.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тест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о войне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 Соотносят иллюстрации с прочитанными произведениями. Пересказывают по вопросам учителя и картинкам.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тест самостоятельно.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и пересказывают стихи и рассказы о войне</w:t>
            </w:r>
          </w:p>
        </w:tc>
      </w:tr>
      <w:tr w:rsidR="00182F2B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182F2B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Лето пришло – 11 часов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Козлов.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«Ливень»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состоянием персонажей.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диалогов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сказку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установлению связей между событиями и персонажами.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 к сказке.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 и состоянием персонажей.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диалоги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Граубин.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«Тучка»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 стихотворение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про себя и вслух.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Павлова.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Сказка «Хитрый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одуванчик».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рассказа целыми словами, определение главной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текст целыми словами, трудные слова по слогам.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Определяют главную мысль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 Отвечают н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Павлова.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«Хитрый одуванчик».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Сравнительное описание на основе иллюстраций.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Выборочный пересказ по вопросам с опорой на иллюстрации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про одуванчик на основе иллюстраций.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описательный рассказ по иллюстрациям.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по вопросам с опорой на иллюстрации.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название сказки</w:t>
            </w:r>
          </w:p>
        </w:tc>
      </w:tr>
    </w:tbl>
    <w:tbl>
      <w:tblPr>
        <w:tblStyle w:val="af4"/>
        <w:tblW w:w="13740" w:type="dxa"/>
        <w:jc w:val="center"/>
        <w:tblInd w:w="0" w:type="dxa"/>
        <w:tblLayout w:type="fixed"/>
        <w:tblLook w:val="0000"/>
      </w:tblPr>
      <w:tblGrid>
        <w:gridCol w:w="557"/>
        <w:gridCol w:w="2127"/>
        <w:gridCol w:w="567"/>
        <w:gridCol w:w="3402"/>
        <w:gridCol w:w="3685"/>
        <w:gridCol w:w="3402"/>
      </w:tblGrid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Благинина.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«Одуванчик»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про одуванчик на основе личного опыта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слова из текста по заданию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про одуванчик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 к стихотворению.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 для подтверждения ответа.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про одуванчик на основе личного опыта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Дорохову.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«Встреча со змеёй»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поступками героев.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 персонажей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опорой на иллюстрацию и текст.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 по предложенному плану.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плану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Оценивают поступки героев.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деления текста на части.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на вопросы словами из текста. Определяют главную мысль.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Делят текст на части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пересказывают по плану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tbl>
      <w:tblPr>
        <w:tblStyle w:val="af5"/>
        <w:tblW w:w="13740" w:type="dxa"/>
        <w:jc w:val="center"/>
        <w:tblInd w:w="0" w:type="dxa"/>
        <w:tblLayout w:type="fixed"/>
        <w:tblLook w:val="0000"/>
      </w:tblPr>
      <w:tblGrid>
        <w:gridCol w:w="557"/>
        <w:gridCol w:w="2127"/>
        <w:gridCol w:w="567"/>
        <w:gridCol w:w="3402"/>
        <w:gridCol w:w="3685"/>
        <w:gridCol w:w="3402"/>
      </w:tblGrid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Бродский.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«Летний снег»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образного сравнения, использованного в стихотворении.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предложения из текста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про себя и вслух с интонацией, соответствующей знакам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Голявкин.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«После зимы будет лето»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отношения к главному герою.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 целыми словами, трудные слова по слогам.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учителя, определяют отношение к герою.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мысль, высказывают своё отношение к главному герою.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 Тарнопольская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«Хозяюшка»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заданию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слова из текста, подходящие к картинке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про себя, потом вслух.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  Выборочно читают по вопросам для подтверждения ответа</w:t>
            </w:r>
          </w:p>
        </w:tc>
      </w:tr>
    </w:tbl>
    <w:tbl>
      <w:tblPr>
        <w:tblStyle w:val="af6"/>
        <w:tblW w:w="13740" w:type="dxa"/>
        <w:jc w:val="center"/>
        <w:tblInd w:w="0" w:type="dxa"/>
        <w:tblLayout w:type="fixed"/>
        <w:tblLook w:val="0000"/>
      </w:tblPr>
      <w:tblGrid>
        <w:gridCol w:w="557"/>
        <w:gridCol w:w="2127"/>
        <w:gridCol w:w="567"/>
        <w:gridCol w:w="3402"/>
        <w:gridCol w:w="3685"/>
        <w:gridCol w:w="3402"/>
      </w:tblGrid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А.Спирину.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«Летние приметы»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182F2B" w:rsidRDefault="00805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примет с поведением птиц в природе.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приметы с поведением птиц в природе.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</w:tr>
      <w:tr w:rsidR="00182F2B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«Лето пришло».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русских поэтов о лете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«Лето пришло».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Составление рассказа о лете.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Чтение стихов русских поэтов о лете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прочитанным произведениям.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с помощью учителя.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лете.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русских поэтов о лете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Соотносят иллюстрации с прочитанными произведениями. Пересказывают по вопросам учителя и картинкам. 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лете.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:rsidR="00182F2B" w:rsidRDefault="00805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стихи русских поэтов о лете</w:t>
            </w:r>
          </w:p>
        </w:tc>
      </w:tr>
    </w:tbl>
    <w:p w:rsidR="00182F2B" w:rsidRDefault="00182F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182F2B">
          <w:pgSz w:w="16838" w:h="11906" w:orient="landscape"/>
          <w:pgMar w:top="1134" w:right="1418" w:bottom="1701" w:left="1418" w:header="709" w:footer="709" w:gutter="0"/>
          <w:cols w:space="720"/>
        </w:sectPr>
      </w:pPr>
    </w:p>
    <w:p w:rsidR="00E75DA3" w:rsidRDefault="00E75DA3" w:rsidP="00E75DA3">
      <w:pPr>
        <w:pStyle w:val="a5"/>
        <w:ind w:left="0"/>
        <w:jc w:val="center"/>
      </w:pPr>
      <w:bookmarkStart w:id="17" w:name="_heading=h.1t3h5sf" w:colFirst="0" w:colLast="0"/>
      <w:bookmarkEnd w:id="17"/>
    </w:p>
    <w:p w:rsidR="00E75DA3" w:rsidRDefault="00E75DA3" w:rsidP="00E75DA3">
      <w:pPr>
        <w:pStyle w:val="a5"/>
        <w:ind w:left="0"/>
        <w:jc w:val="center"/>
      </w:pPr>
    </w:p>
    <w:p w:rsidR="00E75DA3" w:rsidRDefault="00E75DA3" w:rsidP="00E75DA3">
      <w:pPr>
        <w:pStyle w:val="a5"/>
        <w:ind w:left="0"/>
        <w:jc w:val="center"/>
      </w:pPr>
    </w:p>
    <w:p w:rsidR="00E75DA3" w:rsidRDefault="00E75DA3" w:rsidP="00E75DA3">
      <w:pPr>
        <w:pStyle w:val="a5"/>
        <w:ind w:left="0"/>
        <w:jc w:val="center"/>
      </w:pPr>
    </w:p>
    <w:p w:rsidR="00E75DA3" w:rsidRDefault="00E75DA3" w:rsidP="00E75DA3">
      <w:pPr>
        <w:pStyle w:val="a5"/>
        <w:ind w:left="0"/>
        <w:jc w:val="center"/>
      </w:pPr>
    </w:p>
    <w:p w:rsidR="00E75DA3" w:rsidRDefault="00E75DA3" w:rsidP="00E75DA3">
      <w:pPr>
        <w:pStyle w:val="a5"/>
        <w:ind w:left="0"/>
        <w:jc w:val="center"/>
      </w:pPr>
    </w:p>
    <w:p w:rsidR="00E75DA3" w:rsidRDefault="00E75DA3" w:rsidP="00E75DA3">
      <w:pPr>
        <w:pStyle w:val="a5"/>
        <w:ind w:left="0"/>
        <w:jc w:val="center"/>
      </w:pPr>
    </w:p>
    <w:p w:rsidR="00E75DA3" w:rsidRDefault="00E75DA3" w:rsidP="00E75DA3">
      <w:pPr>
        <w:pStyle w:val="a5"/>
        <w:ind w:left="0"/>
        <w:jc w:val="center"/>
        <w:sectPr w:rsidR="00E75DA3" w:rsidSect="00F247F7">
          <w:type w:val="continuous"/>
          <w:pgSz w:w="16838" w:h="11906" w:orient="landscape"/>
          <w:pgMar w:top="1418" w:right="1134" w:bottom="1418" w:left="1701" w:header="709" w:footer="709" w:gutter="0"/>
          <w:cols w:space="720"/>
          <w:docGrid w:linePitch="299"/>
        </w:sectPr>
      </w:pPr>
    </w:p>
    <w:p w:rsidR="00E75DA3" w:rsidRDefault="00E75DA3" w:rsidP="00E75DA3">
      <w:pPr>
        <w:pStyle w:val="a5"/>
        <w:ind w:left="0"/>
        <w:jc w:val="center"/>
      </w:pPr>
    </w:p>
    <w:p w:rsidR="00E75DA3" w:rsidRDefault="00E75DA3" w:rsidP="00E75DA3">
      <w:pPr>
        <w:pStyle w:val="a5"/>
        <w:ind w:left="0"/>
        <w:jc w:val="center"/>
      </w:pPr>
      <w:r w:rsidRPr="00E75DA3">
        <w:rPr>
          <w:b/>
        </w:rPr>
        <w:t>5. Учебно-методическое и материально- техническое обеспечение образовательной деятельности по предмету</w:t>
      </w:r>
      <w:r w:rsidRPr="00EB6498">
        <w:t>.</w:t>
      </w:r>
    </w:p>
    <w:p w:rsidR="00E75DA3" w:rsidRPr="00EB6498" w:rsidRDefault="00E75DA3" w:rsidP="00E75DA3">
      <w:pPr>
        <w:pStyle w:val="a5"/>
        <w:ind w:left="0"/>
        <w:jc w:val="both"/>
      </w:pPr>
    </w:p>
    <w:p w:rsidR="00E75DA3" w:rsidRDefault="00E75DA3" w:rsidP="00181F84">
      <w:pPr>
        <w:pStyle w:val="a5"/>
        <w:spacing w:line="276" w:lineRule="auto"/>
        <w:jc w:val="both"/>
      </w:pPr>
      <w:r>
        <w:t>-</w:t>
      </w:r>
      <w:r w:rsidRPr="00F111D0">
        <w:t xml:space="preserve">Якубовская Э.В., Комарова С.В. Ступеньки к грамоте. Пропедевтика обучения чтению и письму. </w:t>
      </w:r>
    </w:p>
    <w:p w:rsidR="00E75DA3" w:rsidRPr="00F111D0" w:rsidRDefault="00E75DA3" w:rsidP="00181F84">
      <w:pPr>
        <w:pStyle w:val="a5"/>
        <w:spacing w:line="276" w:lineRule="auto"/>
        <w:jc w:val="both"/>
      </w:pPr>
      <w:r>
        <w:t>-</w:t>
      </w:r>
      <w:r w:rsidRPr="00F111D0">
        <w:t>Учебно-наглядное пособие для подготовительного класса специальных (коррекционных) образовательных учреждений VIII вида. М, 2006</w:t>
      </w:r>
    </w:p>
    <w:p w:rsidR="00E75DA3" w:rsidRDefault="00E75DA3" w:rsidP="00181F84">
      <w:pPr>
        <w:pStyle w:val="a5"/>
        <w:spacing w:line="276" w:lineRule="auto"/>
        <w:jc w:val="both"/>
        <w:rPr>
          <w:rFonts w:eastAsia="Times New Roman"/>
        </w:rPr>
      </w:pPr>
      <w:r w:rsidRPr="00F111D0">
        <w:rPr>
          <w:rFonts w:eastAsia="Times New Roman"/>
        </w:rPr>
        <w:t xml:space="preserve">Ильина С.Ю. </w:t>
      </w:r>
    </w:p>
    <w:p w:rsidR="00E75DA3" w:rsidRPr="00E75DA3" w:rsidRDefault="00E75DA3" w:rsidP="00181F84">
      <w:pPr>
        <w:pStyle w:val="a5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Ильина С.Ю. Чтение,</w:t>
      </w:r>
      <w:r w:rsidRPr="00F111D0">
        <w:rPr>
          <w:rFonts w:eastAsia="Times New Roman"/>
        </w:rPr>
        <w:t xml:space="preserve"> 2 класс,. М., Просвещение, 20</w:t>
      </w:r>
      <w:r>
        <w:rPr>
          <w:rFonts w:eastAsia="Times New Roman"/>
        </w:rPr>
        <w:t>20</w:t>
      </w:r>
    </w:p>
    <w:p w:rsidR="00E75DA3" w:rsidRPr="00E75DA3" w:rsidRDefault="00E75DA3" w:rsidP="00181F84">
      <w:pPr>
        <w:pStyle w:val="a5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-</w:t>
      </w:r>
      <w:r w:rsidRPr="00F111D0">
        <w:rPr>
          <w:rFonts w:eastAsia="Times New Roman"/>
        </w:rPr>
        <w:t>Воронкова В.В. Букварь для спец. Корр. Учреждений VI</w:t>
      </w:r>
      <w:r>
        <w:rPr>
          <w:rFonts w:eastAsia="Times New Roman"/>
        </w:rPr>
        <w:t>II вида. М., Просвещение, 2002.</w:t>
      </w:r>
    </w:p>
    <w:p w:rsidR="00E75DA3" w:rsidRPr="00E75DA3" w:rsidRDefault="00E75DA3" w:rsidP="00181F84">
      <w:pPr>
        <w:pStyle w:val="a5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-</w:t>
      </w:r>
      <w:r w:rsidRPr="00F111D0">
        <w:rPr>
          <w:rFonts w:eastAsia="Times New Roman"/>
        </w:rPr>
        <w:t xml:space="preserve">Рудченко Л.И. </w:t>
      </w:r>
      <w:r w:rsidRPr="00F111D0">
        <w:rPr>
          <w:rFonts w:eastAsia="Times New Roman"/>
          <w:color w:val="000000"/>
        </w:rPr>
        <w:t>Обучение чтению в спец. коррекц. классах. Поурочные разработки. М., Просвещение.</w:t>
      </w:r>
    </w:p>
    <w:p w:rsidR="00E75DA3" w:rsidRPr="00F111D0" w:rsidRDefault="00E75DA3" w:rsidP="00181F84">
      <w:pPr>
        <w:pStyle w:val="a5"/>
        <w:spacing w:line="276" w:lineRule="auto"/>
        <w:jc w:val="both"/>
        <w:rPr>
          <w:b/>
        </w:rPr>
      </w:pPr>
      <w:r>
        <w:rPr>
          <w:rFonts w:eastAsia="Times New Roman"/>
          <w:color w:val="000000"/>
        </w:rPr>
        <w:t>-</w:t>
      </w:r>
      <w:r w:rsidRPr="00F111D0">
        <w:rPr>
          <w:rFonts w:eastAsia="Times New Roman"/>
          <w:color w:val="000000"/>
        </w:rPr>
        <w:t>Циканова А.А  Бетц Л.Л  Я учусь говорить и писать. Альбомы  для индивидуальной работы. Методическое пособие для учителя. М., ГНОСМ и Д, 2009</w:t>
      </w:r>
    </w:p>
    <w:p w:rsidR="00E75DA3" w:rsidRPr="00F111D0" w:rsidRDefault="00E75DA3" w:rsidP="00181F84">
      <w:pPr>
        <w:pStyle w:val="a5"/>
        <w:spacing w:line="276" w:lineRule="auto"/>
        <w:jc w:val="both"/>
      </w:pPr>
      <w:r>
        <w:t>-</w:t>
      </w:r>
      <w:r w:rsidRPr="00F111D0">
        <w:t xml:space="preserve">Федеральный государственный образовательный стандарт для обучающихся с умственной отсталостью (интеллектуальными нарушениями). </w:t>
      </w:r>
    </w:p>
    <w:p w:rsidR="00E75DA3" w:rsidRPr="00F111D0" w:rsidRDefault="00E75DA3" w:rsidP="00181F84">
      <w:pPr>
        <w:pStyle w:val="a5"/>
        <w:spacing w:line="276" w:lineRule="auto"/>
        <w:jc w:val="both"/>
      </w:pPr>
      <w:r>
        <w:t>-</w:t>
      </w:r>
      <w:r w:rsidRPr="00F111D0">
        <w:t>Аксенова А.К. Методика обучения русскому языку в специальной (коррекционной) школе: учеб. для студ.</w:t>
      </w:r>
      <w:r w:rsidRPr="00F111D0">
        <w:rPr>
          <w:rFonts w:ascii="Tahoma" w:hAnsi="Tahoma" w:cs="Tahoma"/>
          <w:color w:val="222222"/>
          <w:sz w:val="21"/>
          <w:szCs w:val="21"/>
        </w:rPr>
        <w:t xml:space="preserve"> </w:t>
      </w:r>
      <w:r w:rsidRPr="00F111D0">
        <w:t>дефектол. фак. педвузов. — М.: Гуманитар. изд. центр ВЛАДОС, 2004. - 316 с.</w:t>
      </w:r>
    </w:p>
    <w:p w:rsidR="00E75DA3" w:rsidRPr="00F111D0" w:rsidRDefault="00E75DA3" w:rsidP="00181F84">
      <w:pPr>
        <w:pStyle w:val="a5"/>
        <w:spacing w:line="276" w:lineRule="auto"/>
        <w:jc w:val="both"/>
      </w:pPr>
      <w:r>
        <w:t>-</w:t>
      </w:r>
      <w:r w:rsidRPr="00F111D0">
        <w:t>В. И. Горовая, Н. И. Дробот, Л. И. Кулагина, Т. К. Лаврентьева. Конспекты уроков по внеклассному чтению 1-4 классы- (Библиотека учителя начальной школы). – М.: Владос, 2005. - 208 с.</w:t>
      </w:r>
    </w:p>
    <w:p w:rsidR="00E75DA3" w:rsidRDefault="00E75DA3" w:rsidP="00181F84">
      <w:pPr>
        <w:pStyle w:val="a5"/>
        <w:spacing w:line="276" w:lineRule="auto"/>
        <w:jc w:val="both"/>
      </w:pPr>
      <w:r w:rsidRPr="00F111D0">
        <w:t>Граборов А. Г.</w:t>
      </w:r>
    </w:p>
    <w:p w:rsidR="00E75DA3" w:rsidRPr="00F111D0" w:rsidRDefault="00E75DA3" w:rsidP="00181F84">
      <w:pPr>
        <w:pStyle w:val="a5"/>
        <w:spacing w:line="276" w:lineRule="auto"/>
        <w:jc w:val="both"/>
      </w:pPr>
      <w:r>
        <w:t>-</w:t>
      </w:r>
      <w:r w:rsidRPr="00F111D0">
        <w:t xml:space="preserve">Основы олигофренопедагогики / сост. В. Г. Петрова, Т. В. Шевырева. М.: Классика Стиль, 2005.  </w:t>
      </w:r>
    </w:p>
    <w:p w:rsidR="00E75DA3" w:rsidRPr="00F111D0" w:rsidRDefault="00E75DA3" w:rsidP="00181F84">
      <w:pPr>
        <w:pStyle w:val="a5"/>
        <w:spacing w:line="276" w:lineRule="auto"/>
        <w:jc w:val="both"/>
      </w:pPr>
      <w:r>
        <w:t>-</w:t>
      </w:r>
      <w:r w:rsidRPr="00F111D0">
        <w:t>Корнев А. Н. Нарушения чтения и письма у детей / А. Н. Корнев. СПб.: МиМ, 2007. 286 с.</w:t>
      </w:r>
    </w:p>
    <w:p w:rsidR="00E75DA3" w:rsidRPr="00F111D0" w:rsidRDefault="00E75DA3" w:rsidP="00181F84">
      <w:pPr>
        <w:pStyle w:val="a5"/>
        <w:spacing w:line="276" w:lineRule="auto"/>
        <w:jc w:val="both"/>
      </w:pPr>
      <w:r>
        <w:t>-</w:t>
      </w:r>
      <w:r w:rsidRPr="00F111D0">
        <w:t xml:space="preserve">Коробейникова В. Н. О некоторых приемах обучения чтению / В. Н. </w:t>
      </w:r>
      <w:r>
        <w:t>-</w:t>
      </w:r>
      <w:r w:rsidRPr="00F111D0">
        <w:t>Коробейникова // Начальная школа. 2007. № 11. С.31-36 13</w:t>
      </w:r>
    </w:p>
    <w:p w:rsidR="00E75DA3" w:rsidRPr="00F111D0" w:rsidRDefault="00E75DA3" w:rsidP="00181F84">
      <w:pPr>
        <w:pStyle w:val="a5"/>
        <w:spacing w:line="276" w:lineRule="auto"/>
        <w:jc w:val="both"/>
      </w:pPr>
      <w:r>
        <w:t>-</w:t>
      </w:r>
      <w:r w:rsidRPr="00F111D0">
        <w:t>Костромина С.Н., Нагаева Л.Г. Как преодолеть трудности в обучении чтению. – М.: Ось-89, 2006. – 240 с.</w:t>
      </w:r>
    </w:p>
    <w:p w:rsidR="00E75DA3" w:rsidRPr="00F111D0" w:rsidRDefault="00E75DA3" w:rsidP="00181F84">
      <w:pPr>
        <w:pStyle w:val="a5"/>
        <w:spacing w:line="276" w:lineRule="auto"/>
        <w:jc w:val="both"/>
      </w:pPr>
      <w:r>
        <w:t>-</w:t>
      </w:r>
      <w:r w:rsidRPr="00F111D0">
        <w:t>Лалаева Р. И. Нарушения чтения и пути их коррекции у младших школьников / Р. И. Лалаева. СПб.: МиМ, 2006. 224 с</w:t>
      </w:r>
    </w:p>
    <w:p w:rsidR="00E75DA3" w:rsidRPr="00F111D0" w:rsidRDefault="00E75DA3" w:rsidP="00181F84">
      <w:pPr>
        <w:pStyle w:val="a5"/>
        <w:spacing w:line="276" w:lineRule="auto"/>
        <w:jc w:val="both"/>
      </w:pPr>
      <w:r>
        <w:t>-</w:t>
      </w:r>
      <w:r w:rsidRPr="00F111D0">
        <w:t>Лалаева Р.И., Бенедиктова Л.В. Диагностика и коррекция нарушений чтения и письма у младших школьников / Р. И. Лалаева, Л. В. Бенедиктова. СПб.: Союз, 2007. 224 с.</w:t>
      </w:r>
    </w:p>
    <w:p w:rsidR="00E75DA3" w:rsidRPr="00F111D0" w:rsidRDefault="00E75DA3" w:rsidP="00181F84">
      <w:pPr>
        <w:pStyle w:val="a5"/>
        <w:spacing w:line="276" w:lineRule="auto"/>
        <w:jc w:val="both"/>
      </w:pPr>
      <w:r>
        <w:t>-</w:t>
      </w:r>
      <w:r w:rsidRPr="00F111D0">
        <w:t xml:space="preserve">Мозговой В. М., Яковлева И. М., Еремина А. А. Основы олигофренопедагогики. М.: Академия, 2006. – 224 с. </w:t>
      </w:r>
    </w:p>
    <w:p w:rsidR="00E75DA3" w:rsidRPr="00F111D0" w:rsidRDefault="00E75DA3" w:rsidP="00181F84">
      <w:pPr>
        <w:pStyle w:val="a5"/>
        <w:spacing w:line="276" w:lineRule="auto"/>
        <w:jc w:val="both"/>
      </w:pPr>
      <w:r>
        <w:t>-</w:t>
      </w:r>
      <w:r w:rsidRPr="00F111D0">
        <w:t>Оморокова М. И. Совершенствование чтения младших школьников / М. И. Оморокова. М.: Гном, 2007. 152 с. 21.</w:t>
      </w:r>
    </w:p>
    <w:p w:rsidR="00E75DA3" w:rsidRPr="00F111D0" w:rsidRDefault="00E75DA3" w:rsidP="00181F84">
      <w:pPr>
        <w:pStyle w:val="a5"/>
        <w:spacing w:line="276" w:lineRule="auto"/>
        <w:jc w:val="both"/>
      </w:pPr>
      <w:r>
        <w:lastRenderedPageBreak/>
        <w:t>-</w:t>
      </w:r>
      <w:r w:rsidRPr="00F111D0">
        <w:t>Психолого-педагогические инновации в коррекционных классах: диагностика, рекомендации, разработки уроков и внеклассных занятий/ авт.-сост. Т.Н. Гордеюк, Л.И. Егошкина; под ред. проф. Ю.В. Егошкина.– Волгоград: Учитель, 2009. – 182 с.</w:t>
      </w:r>
    </w:p>
    <w:p w:rsidR="00E75DA3" w:rsidRPr="00F111D0" w:rsidRDefault="00E75DA3" w:rsidP="00181F84">
      <w:pPr>
        <w:pStyle w:val="a5"/>
        <w:spacing w:line="276" w:lineRule="auto"/>
        <w:jc w:val="both"/>
      </w:pPr>
      <w:r>
        <w:t>-</w:t>
      </w:r>
      <w:r w:rsidRPr="00F111D0">
        <w:t>Рамзаева Т.Г., Львов М.Р. Методика обучения русскому языку в начальных классах: Учеб. пособие для студентов пед. ин-тов по спец. № 2121 «Педагогика и методика нач. обучения».— М.: Просвещение, 1979. — 431 с.</w:t>
      </w:r>
    </w:p>
    <w:p w:rsidR="00E75DA3" w:rsidRPr="00F111D0" w:rsidRDefault="00E75DA3" w:rsidP="00181F84">
      <w:pPr>
        <w:pStyle w:val="a5"/>
        <w:spacing w:line="276" w:lineRule="auto"/>
        <w:jc w:val="both"/>
      </w:pPr>
      <w:r w:rsidRPr="00F111D0">
        <w:t>Корнеев А.Н. Нарушения чтения и письма у детей. – СПБ: Речь, 2003 – 330 с.</w:t>
      </w:r>
    </w:p>
    <w:p w:rsidR="00182F2B" w:rsidRDefault="00182F2B" w:rsidP="00E75DA3">
      <w:pPr>
        <w:pStyle w:val="a5"/>
      </w:pPr>
    </w:p>
    <w:sectPr w:rsidR="00182F2B" w:rsidSect="00E75DA3">
      <w:type w:val="continuous"/>
      <w:pgSz w:w="11906" w:h="16838"/>
      <w:pgMar w:top="1134" w:right="1418" w:bottom="1701" w:left="1418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E1B" w:rsidRDefault="00417E1B">
      <w:pPr>
        <w:spacing w:after="0" w:line="240" w:lineRule="auto"/>
      </w:pPr>
      <w:r>
        <w:separator/>
      </w:r>
    </w:p>
  </w:endnote>
  <w:endnote w:type="continuationSeparator" w:id="0">
    <w:p w:rsidR="00417E1B" w:rsidRDefault="0041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2B" w:rsidRDefault="00330A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805546">
      <w:rPr>
        <w:color w:val="000000"/>
      </w:rPr>
      <w:instrText>PAGE</w:instrText>
    </w:r>
    <w:r>
      <w:rPr>
        <w:color w:val="000000"/>
      </w:rPr>
      <w:fldChar w:fldCharType="separate"/>
    </w:r>
    <w:r w:rsidR="004C5C88">
      <w:rPr>
        <w:noProof/>
        <w:color w:val="000000"/>
      </w:rPr>
      <w:t>50</w:t>
    </w:r>
    <w:r>
      <w:rPr>
        <w:color w:val="000000"/>
      </w:rPr>
      <w:fldChar w:fldCharType="end"/>
    </w:r>
  </w:p>
  <w:p w:rsidR="00182F2B" w:rsidRDefault="00182F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2B" w:rsidRDefault="00182F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  <w:p w:rsidR="00182F2B" w:rsidRDefault="00182F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E1B" w:rsidRDefault="00417E1B">
      <w:pPr>
        <w:spacing w:after="0" w:line="240" w:lineRule="auto"/>
      </w:pPr>
      <w:r>
        <w:separator/>
      </w:r>
    </w:p>
  </w:footnote>
  <w:footnote w:type="continuationSeparator" w:id="0">
    <w:p w:rsidR="00417E1B" w:rsidRDefault="00417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0831"/>
    <w:multiLevelType w:val="hybridMultilevel"/>
    <w:tmpl w:val="C364863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B35F4"/>
    <w:multiLevelType w:val="multilevel"/>
    <w:tmpl w:val="2C9CD430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825240"/>
    <w:multiLevelType w:val="multilevel"/>
    <w:tmpl w:val="49860A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F270963"/>
    <w:multiLevelType w:val="hybridMultilevel"/>
    <w:tmpl w:val="9A6475AE"/>
    <w:lvl w:ilvl="0" w:tplc="C9624F9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C4FA8"/>
    <w:multiLevelType w:val="hybridMultilevel"/>
    <w:tmpl w:val="047C6F7A"/>
    <w:lvl w:ilvl="0" w:tplc="A3BCF66A">
      <w:numFmt w:val="bullet"/>
      <w:lvlText w:val="·"/>
      <w:lvlJc w:val="left"/>
      <w:pPr>
        <w:ind w:left="1080" w:hanging="720"/>
      </w:pPr>
      <w:rPr>
        <w:rFonts w:ascii="Calibri" w:eastAsia="Calibri" w:hAnsi="Calibri" w:cs="Calibr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C0A03"/>
    <w:multiLevelType w:val="multilevel"/>
    <w:tmpl w:val="82BE12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A7D0294"/>
    <w:multiLevelType w:val="hybridMultilevel"/>
    <w:tmpl w:val="3FB2F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B6886"/>
    <w:multiLevelType w:val="hybridMultilevel"/>
    <w:tmpl w:val="4E9ABCB0"/>
    <w:lvl w:ilvl="0" w:tplc="1C38D24C">
      <w:numFmt w:val="bullet"/>
      <w:lvlText w:val="·"/>
      <w:lvlJc w:val="left"/>
      <w:pPr>
        <w:ind w:left="2520" w:hanging="21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3B3268"/>
    <w:multiLevelType w:val="hybridMultilevel"/>
    <w:tmpl w:val="A354786C"/>
    <w:lvl w:ilvl="0" w:tplc="C8DE6FB6">
      <w:start w:val="1"/>
      <w:numFmt w:val="bullet"/>
      <w:lvlText w:val=""/>
      <w:lvlJc w:val="left"/>
      <w:pPr>
        <w:ind w:left="2520" w:hanging="21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2D7582"/>
    <w:multiLevelType w:val="multilevel"/>
    <w:tmpl w:val="A8E25464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1B26E93"/>
    <w:multiLevelType w:val="multilevel"/>
    <w:tmpl w:val="CD82B22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57BE4C82"/>
    <w:multiLevelType w:val="multilevel"/>
    <w:tmpl w:val="A5F09C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B6908A3"/>
    <w:multiLevelType w:val="hybridMultilevel"/>
    <w:tmpl w:val="E870906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00AB1"/>
    <w:multiLevelType w:val="hybridMultilevel"/>
    <w:tmpl w:val="9084816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CE4EB1"/>
    <w:multiLevelType w:val="multilevel"/>
    <w:tmpl w:val="743C7B8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733A4805"/>
    <w:multiLevelType w:val="hybridMultilevel"/>
    <w:tmpl w:val="39A4D64C"/>
    <w:lvl w:ilvl="0" w:tplc="A3BCF66A">
      <w:numFmt w:val="bullet"/>
      <w:lvlText w:val="·"/>
      <w:lvlJc w:val="left"/>
      <w:pPr>
        <w:ind w:left="1080" w:hanging="720"/>
      </w:pPr>
      <w:rPr>
        <w:rFonts w:ascii="Calibri" w:eastAsia="Calibri" w:hAnsi="Calibri" w:cs="Calibr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655E05"/>
    <w:multiLevelType w:val="multilevel"/>
    <w:tmpl w:val="42FAD4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6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9"/>
  </w:num>
  <w:num w:numId="8">
    <w:abstractNumId w:val="13"/>
  </w:num>
  <w:num w:numId="9">
    <w:abstractNumId w:val="0"/>
  </w:num>
  <w:num w:numId="10">
    <w:abstractNumId w:val="4"/>
  </w:num>
  <w:num w:numId="11">
    <w:abstractNumId w:val="15"/>
  </w:num>
  <w:num w:numId="12">
    <w:abstractNumId w:val="7"/>
  </w:num>
  <w:num w:numId="13">
    <w:abstractNumId w:val="8"/>
  </w:num>
  <w:num w:numId="14">
    <w:abstractNumId w:val="12"/>
  </w:num>
  <w:num w:numId="15">
    <w:abstractNumId w:val="3"/>
  </w:num>
  <w:num w:numId="16">
    <w:abstractNumId w:val="1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F2B"/>
    <w:rsid w:val="00181F84"/>
    <w:rsid w:val="00182F2B"/>
    <w:rsid w:val="001C6873"/>
    <w:rsid w:val="001F525C"/>
    <w:rsid w:val="002016DE"/>
    <w:rsid w:val="00311C4E"/>
    <w:rsid w:val="00330A7A"/>
    <w:rsid w:val="00344EE4"/>
    <w:rsid w:val="003F74F9"/>
    <w:rsid w:val="004062AC"/>
    <w:rsid w:val="00417E1B"/>
    <w:rsid w:val="004B5F93"/>
    <w:rsid w:val="004C5C88"/>
    <w:rsid w:val="006A152F"/>
    <w:rsid w:val="00756216"/>
    <w:rsid w:val="007C52FE"/>
    <w:rsid w:val="00805546"/>
    <w:rsid w:val="00814419"/>
    <w:rsid w:val="008B7232"/>
    <w:rsid w:val="00941465"/>
    <w:rsid w:val="00A01C22"/>
    <w:rsid w:val="00D028FE"/>
    <w:rsid w:val="00E66CB9"/>
    <w:rsid w:val="00E75DA3"/>
    <w:rsid w:val="00EB6498"/>
    <w:rsid w:val="00F247F7"/>
    <w:rsid w:val="00F6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70"/>
  </w:style>
  <w:style w:type="paragraph" w:styleId="1">
    <w:name w:val="heading 1"/>
    <w:basedOn w:val="a"/>
    <w:next w:val="a"/>
    <w:uiPriority w:val="9"/>
    <w:qFormat/>
    <w:rsid w:val="00330A7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330A7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30A7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30A7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30A7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330A7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30A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30A7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30A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nhideWhenUsed/>
    <w:rsid w:val="00585A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qFormat/>
    <w:rsid w:val="00585A7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No Spacing"/>
    <w:link w:val="a7"/>
    <w:uiPriority w:val="1"/>
    <w:qFormat/>
    <w:rsid w:val="00585A70"/>
    <w:pPr>
      <w:suppressAutoHyphens/>
    </w:pPr>
    <w:rPr>
      <w:lang w:eastAsia="ar-SA"/>
    </w:rPr>
  </w:style>
  <w:style w:type="character" w:customStyle="1" w:styleId="c0">
    <w:name w:val="c0"/>
    <w:basedOn w:val="a0"/>
    <w:rsid w:val="00E97BED"/>
  </w:style>
  <w:style w:type="paragraph" w:customStyle="1" w:styleId="c5c7">
    <w:name w:val="c5 c7"/>
    <w:basedOn w:val="a"/>
    <w:rsid w:val="00E97B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">
    <w:name w:val="c13"/>
    <w:basedOn w:val="a"/>
    <w:rsid w:val="00E97B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5">
    <w:name w:val="c35"/>
    <w:basedOn w:val="a0"/>
    <w:rsid w:val="00E97BED"/>
  </w:style>
  <w:style w:type="character" w:customStyle="1" w:styleId="c26">
    <w:name w:val="c26"/>
    <w:basedOn w:val="a0"/>
    <w:rsid w:val="00E97BED"/>
  </w:style>
  <w:style w:type="character" w:customStyle="1" w:styleId="c0c19">
    <w:name w:val="c0 c19"/>
    <w:basedOn w:val="a0"/>
    <w:rsid w:val="004C6F04"/>
  </w:style>
  <w:style w:type="character" w:styleId="a8">
    <w:name w:val="Hyperlink"/>
    <w:uiPriority w:val="99"/>
    <w:unhideWhenUsed/>
    <w:rsid w:val="004C6F04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B86077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c3">
    <w:name w:val="c3"/>
    <w:rsid w:val="00D40BA2"/>
  </w:style>
  <w:style w:type="character" w:customStyle="1" w:styleId="c8">
    <w:name w:val="c8"/>
    <w:rsid w:val="007B7EBB"/>
  </w:style>
  <w:style w:type="paragraph" w:customStyle="1" w:styleId="c2">
    <w:name w:val="c2"/>
    <w:basedOn w:val="a"/>
    <w:rsid w:val="007B7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F5110F"/>
    <w:rPr>
      <w:sz w:val="24"/>
      <w:szCs w:val="24"/>
      <w:lang w:eastAsia="en-US"/>
    </w:rPr>
  </w:style>
  <w:style w:type="paragraph" w:styleId="a9">
    <w:name w:val="header"/>
    <w:basedOn w:val="a"/>
    <w:link w:val="aa"/>
    <w:rsid w:val="001543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54348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1543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54348"/>
    <w:rPr>
      <w:rFonts w:ascii="Calibri" w:hAnsi="Calibri"/>
      <w:sz w:val="22"/>
      <w:szCs w:val="22"/>
    </w:rPr>
  </w:style>
  <w:style w:type="paragraph" w:styleId="ad">
    <w:name w:val="Subtitle"/>
    <w:basedOn w:val="a"/>
    <w:next w:val="a"/>
    <w:uiPriority w:val="11"/>
    <w:qFormat/>
    <w:rsid w:val="00330A7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rsid w:val="00330A7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0"/>
    <w:rsid w:val="00330A7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0">
    <w:name w:val="TOC Heading"/>
    <w:basedOn w:val="1"/>
    <w:next w:val="a"/>
    <w:uiPriority w:val="39"/>
    <w:unhideWhenUsed/>
    <w:qFormat/>
    <w:rsid w:val="00913D0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13D0E"/>
    <w:pPr>
      <w:tabs>
        <w:tab w:val="left" w:pos="426"/>
        <w:tab w:val="right" w:leader="dot" w:pos="9060"/>
      </w:tabs>
      <w:spacing w:after="100"/>
      <w:jc w:val="both"/>
    </w:pPr>
  </w:style>
  <w:style w:type="paragraph" w:styleId="20">
    <w:name w:val="toc 2"/>
    <w:basedOn w:val="a"/>
    <w:next w:val="a"/>
    <w:autoRedefine/>
    <w:uiPriority w:val="39"/>
    <w:unhideWhenUsed/>
    <w:rsid w:val="00913D0E"/>
    <w:pPr>
      <w:spacing w:after="100"/>
      <w:ind w:left="220"/>
    </w:pPr>
  </w:style>
  <w:style w:type="table" w:customStyle="1" w:styleId="af1">
    <w:basedOn w:val="TableNormal0"/>
    <w:rsid w:val="00330A7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rsid w:val="00330A7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rsid w:val="00330A7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rsid w:val="00330A7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rsid w:val="00330A7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rsid w:val="00330A7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Body Text"/>
    <w:basedOn w:val="a"/>
    <w:link w:val="af8"/>
    <w:uiPriority w:val="99"/>
    <w:unhideWhenUsed/>
    <w:qFormat/>
    <w:rsid w:val="00F247F7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8">
    <w:name w:val="Основной текст Знак"/>
    <w:basedOn w:val="a0"/>
    <w:link w:val="af7"/>
    <w:uiPriority w:val="99"/>
    <w:rsid w:val="00F247F7"/>
    <w:rPr>
      <w:rFonts w:cs="Times New Roman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D0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02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7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nhideWhenUsed/>
    <w:rsid w:val="00585A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qFormat/>
    <w:rsid w:val="00585A7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No Spacing"/>
    <w:link w:val="a7"/>
    <w:uiPriority w:val="1"/>
    <w:qFormat/>
    <w:rsid w:val="00585A70"/>
    <w:pPr>
      <w:suppressAutoHyphens/>
    </w:pPr>
    <w:rPr>
      <w:lang w:eastAsia="ar-SA"/>
    </w:rPr>
  </w:style>
  <w:style w:type="character" w:customStyle="1" w:styleId="c0">
    <w:name w:val="c0"/>
    <w:basedOn w:val="a0"/>
    <w:rsid w:val="00E97BED"/>
  </w:style>
  <w:style w:type="paragraph" w:customStyle="1" w:styleId="c5c7">
    <w:name w:val="c5 c7"/>
    <w:basedOn w:val="a"/>
    <w:rsid w:val="00E97B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">
    <w:name w:val="c13"/>
    <w:basedOn w:val="a"/>
    <w:rsid w:val="00E97B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5">
    <w:name w:val="c35"/>
    <w:basedOn w:val="a0"/>
    <w:rsid w:val="00E97BED"/>
  </w:style>
  <w:style w:type="character" w:customStyle="1" w:styleId="c26">
    <w:name w:val="c26"/>
    <w:basedOn w:val="a0"/>
    <w:rsid w:val="00E97BED"/>
  </w:style>
  <w:style w:type="character" w:customStyle="1" w:styleId="c0c19">
    <w:name w:val="c0 c19"/>
    <w:basedOn w:val="a0"/>
    <w:rsid w:val="004C6F04"/>
  </w:style>
  <w:style w:type="character" w:styleId="a8">
    <w:name w:val="Hyperlink"/>
    <w:uiPriority w:val="99"/>
    <w:unhideWhenUsed/>
    <w:rsid w:val="004C6F04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B86077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c3">
    <w:name w:val="c3"/>
    <w:rsid w:val="00D40BA2"/>
  </w:style>
  <w:style w:type="character" w:customStyle="1" w:styleId="c8">
    <w:name w:val="c8"/>
    <w:rsid w:val="007B7EBB"/>
  </w:style>
  <w:style w:type="paragraph" w:customStyle="1" w:styleId="c2">
    <w:name w:val="c2"/>
    <w:basedOn w:val="a"/>
    <w:rsid w:val="007B7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F5110F"/>
    <w:rPr>
      <w:sz w:val="24"/>
      <w:szCs w:val="24"/>
      <w:lang w:eastAsia="en-US"/>
    </w:rPr>
  </w:style>
  <w:style w:type="paragraph" w:styleId="a9">
    <w:name w:val="header"/>
    <w:basedOn w:val="a"/>
    <w:link w:val="aa"/>
    <w:rsid w:val="001543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54348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1543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54348"/>
    <w:rPr>
      <w:rFonts w:ascii="Calibri" w:hAnsi="Calibri"/>
      <w:sz w:val="22"/>
      <w:szCs w:val="22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0">
    <w:name w:val="TOC Heading"/>
    <w:basedOn w:val="1"/>
    <w:next w:val="a"/>
    <w:uiPriority w:val="39"/>
    <w:unhideWhenUsed/>
    <w:qFormat/>
    <w:rsid w:val="00913D0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13D0E"/>
    <w:pPr>
      <w:tabs>
        <w:tab w:val="left" w:pos="426"/>
        <w:tab w:val="right" w:leader="dot" w:pos="9060"/>
      </w:tabs>
      <w:spacing w:after="100"/>
      <w:jc w:val="both"/>
    </w:pPr>
  </w:style>
  <w:style w:type="paragraph" w:styleId="20">
    <w:name w:val="toc 2"/>
    <w:basedOn w:val="a"/>
    <w:next w:val="a"/>
    <w:autoRedefine/>
    <w:uiPriority w:val="39"/>
    <w:unhideWhenUsed/>
    <w:rsid w:val="00913D0E"/>
    <w:pPr>
      <w:spacing w:after="100"/>
      <w:ind w:left="220"/>
    </w:p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Body Text"/>
    <w:basedOn w:val="a"/>
    <w:link w:val="af8"/>
    <w:unhideWhenUsed/>
    <w:qFormat/>
    <w:rsid w:val="00F247F7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8">
    <w:name w:val="Основной текст Знак"/>
    <w:basedOn w:val="a0"/>
    <w:link w:val="af7"/>
    <w:rsid w:val="00F247F7"/>
    <w:rPr>
      <w:rFonts w:cs="Times New Roman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D0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02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zpmsspudozh@yandex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v/mIMAKbh9JjWX4DEPMzGoFvDg==">CgMxLjAyCWguMmV0OTJwMDIJaC4zMGowemxsMghoLnR5amN3dDIJaC4xZm9iOXRlMgloLjNkeTZ2a20yCWguMXQzaDVzZjIOaC5zaDM2ZzY1eXk2cGEyDmguc2gzNmc2NXl5NnBhMg5oLnNoMzZnNjV5eTZwYTIOaC5zaDM2ZzY1eXk2cGEyDmguc2gzNmc2NXl5NnBhMg5oLnlhbDBubXV0bnJlcDIJaC40ZDM0b2c4Mg5oLnJ6dWVndm5uMjFkNTIJaC4yczhleW8xMgloLjJzOGV5bzEyCWguMnM4ZXlvMTIJaC4yczhleW8xMgloLjJzOGV5bzEyCWguMnM4ZXlvMTIOaC5va2VibnNzZHU1anYyCWguMnM4ZXlvMTIJaC4zem55c2g3OAByITE2OHcwdUozRTdtZEloUWdtZU14U1ZwQlEwUlhqSl8t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4D65EF-4E30-4412-9731-6860F8A2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12741</Words>
  <Characters>72627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Alkor</dc:creator>
  <cp:lastModifiedBy>ПК</cp:lastModifiedBy>
  <cp:revision>15</cp:revision>
  <dcterms:created xsi:type="dcterms:W3CDTF">2023-05-19T20:30:00Z</dcterms:created>
  <dcterms:modified xsi:type="dcterms:W3CDTF">2024-09-17T10:07:00Z</dcterms:modified>
</cp:coreProperties>
</file>